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358AB" w:rsidRDefault="005F3103" w:rsidP="006916E1">
      <w:pPr>
        <w:pStyle w:val="a7"/>
      </w:pPr>
      <w:r>
        <w:fldChar w:fldCharType="begin"/>
      </w:r>
      <w:r>
        <w:instrText xml:space="preserve"> MACROBUTTON MTEditEquationSection2 </w:instrText>
      </w:r>
      <w:r w:rsidRPr="005F3103">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6916E1" w:rsidRPr="006916E1">
        <w:t xml:space="preserve"> </w:t>
      </w:r>
      <w:r w:rsidR="006916E1">
        <w:t>A vibration signal model of planetary gearboxes with unequal load sharing among planets</w:t>
      </w:r>
    </w:p>
    <w:p w:rsidR="00BD1101" w:rsidRDefault="00BD1101" w:rsidP="002178ED">
      <w:pPr>
        <w:pStyle w:val="a8"/>
      </w:pPr>
      <w:r w:rsidRPr="00BD1101">
        <w:t>Haoqun Ma</w:t>
      </w:r>
      <w:r w:rsidRPr="00BD1101">
        <w:rPr>
          <w:vertAlign w:val="superscript"/>
        </w:rPr>
        <w:t>1</w:t>
      </w:r>
      <w:r w:rsidR="009B37D7">
        <w:t xml:space="preserve"> </w:t>
      </w:r>
      <w:r w:rsidRPr="00BD1101">
        <w:t xml:space="preserve">and </w:t>
      </w:r>
      <w:r w:rsidR="009B37D7">
        <w:t>Zhipeng Feng</w:t>
      </w:r>
      <w:r w:rsidR="009B37D7" w:rsidRPr="009B37D7">
        <w:rPr>
          <w:vertAlign w:val="superscript"/>
        </w:rPr>
        <w:t>1,</w:t>
      </w:r>
      <w:r w:rsidR="009B37D7">
        <w:rPr>
          <w:rStyle w:val="ae"/>
        </w:rPr>
        <w:footnoteReference w:customMarkFollows="1" w:id="1"/>
        <w:t>*</w:t>
      </w:r>
    </w:p>
    <w:p w:rsidR="00417AC4" w:rsidRDefault="00417AC4" w:rsidP="00417AC4">
      <w:pPr>
        <w:pStyle w:val="aa"/>
      </w:pPr>
      <w:r w:rsidRPr="00376579">
        <w:rPr>
          <w:vertAlign w:val="superscript"/>
        </w:rPr>
        <w:t>1</w:t>
      </w:r>
      <w:r>
        <w:t xml:space="preserve"> School of Mechanical Engineering, University of Science and Technology Beijing, Beijing 100083, China</w:t>
      </w:r>
    </w:p>
    <w:p w:rsidR="00417AC4" w:rsidRDefault="00417AC4" w:rsidP="00555AA4">
      <w:pPr>
        <w:pStyle w:val="af2"/>
        <w:rPr>
          <w:rStyle w:val="af1"/>
          <w:b w:val="0"/>
        </w:rPr>
      </w:pPr>
      <w:r w:rsidRPr="00007143">
        <w:rPr>
          <w:rStyle w:val="af1"/>
        </w:rPr>
        <w:t>Abstract</w:t>
      </w:r>
      <w:r w:rsidRPr="00007143">
        <w:rPr>
          <w:rStyle w:val="af1"/>
          <w:rFonts w:hint="eastAsia"/>
        </w:rPr>
        <w:t>:</w:t>
      </w:r>
      <w:r w:rsidRPr="00007143">
        <w:rPr>
          <w:rStyle w:val="af1"/>
        </w:rPr>
        <w:t xml:space="preserve"> </w:t>
      </w:r>
      <w:r w:rsidR="00507EBF" w:rsidRPr="00507EBF">
        <w:rPr>
          <w:rStyle w:val="af1"/>
          <w:b w:val="0"/>
        </w:rPr>
        <w:t>Planetary gearboxes feature large transmission ratios within compact volumes because they can share the input torque load by parallel paths formed by planets. Uneven load sharing among planets leads to inefficiency and accelerating fatigue. This paper establishes a vibration signal model to describe the association between the uneven distribution of planet loads and the vibration signal components. In the cases of low torques or severe errors, some planets will lose connection, leading to the shift of system natural frequency. The derived Fourier spectrum illustrates the spectral structure and the influences of different planet numbers, input torques, and manufacturing error severity. Numerical simulation and experimental substations agree well with the proposed theoretical model.</w:t>
      </w:r>
    </w:p>
    <w:p w:rsidR="00007143" w:rsidRDefault="00007143" w:rsidP="00007143">
      <w:pPr>
        <w:pStyle w:val="af4"/>
      </w:pPr>
      <w:r w:rsidRPr="00547EE8">
        <w:rPr>
          <w:b/>
          <w:bCs/>
        </w:rPr>
        <w:t>Keywords:</w:t>
      </w:r>
      <w:r w:rsidRPr="00547EE8">
        <w:t xml:space="preserve"> </w:t>
      </w:r>
      <w:r w:rsidR="00507EBF" w:rsidRPr="00507EBF">
        <w:t>Unequal load sharing, Planetary gearbox, Signal model, Fault diagnosis</w:t>
      </w:r>
    </w:p>
    <w:p w:rsidR="00E805C1" w:rsidRPr="00033462" w:rsidRDefault="00E805C1" w:rsidP="009E16C2">
      <w:pPr>
        <w:pStyle w:val="afc"/>
      </w:pPr>
      <w:r w:rsidRPr="00033462">
        <w:rPr>
          <w:rFonts w:hint="eastAsia"/>
        </w:rPr>
        <w:t xml:space="preserve">Nomenclature </w:t>
      </w:r>
    </w:p>
    <w:tbl>
      <w:tblPr>
        <w:tblStyle w:val="af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6"/>
        <w:gridCol w:w="6654"/>
      </w:tblGrid>
      <w:tr w:rsidR="00E805C1" w:rsidRPr="00E805C1" w:rsidTr="009E16C2">
        <w:trPr>
          <w:jc w:val="center"/>
        </w:trPr>
        <w:tc>
          <w:tcPr>
            <w:tcW w:w="0" w:type="auto"/>
          </w:tcPr>
          <w:p w:rsidR="00E805C1" w:rsidRPr="00E805C1" w:rsidRDefault="00B52DF0" w:rsidP="00033462">
            <w:pPr>
              <w:pStyle w:val="afa"/>
            </w:pPr>
            <w:r>
              <w:rPr>
                <w:noProof/>
                <w:position w:val="-12"/>
              </w:rPr>
              <w:object w:dxaOrig="32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5pt;height:18pt" o:ole="">
                  <v:imagedata r:id="rId8" o:title=""/>
                </v:shape>
                <o:OLEObject Type="Embed" ProgID="Equation.DSMT4" ShapeID="_x0000_i1025" DrawAspect="Content" ObjectID="_1648641717" r:id="rId9"/>
              </w:object>
            </w:r>
          </w:p>
        </w:tc>
        <w:tc>
          <w:tcPr>
            <w:tcW w:w="0" w:type="auto"/>
            <w:vAlign w:val="center"/>
          </w:tcPr>
          <w:p w:rsidR="00E805C1" w:rsidRPr="00E805C1" w:rsidRDefault="00B52DF0" w:rsidP="00033462">
            <w:pPr>
              <w:pStyle w:val="afa"/>
            </w:pPr>
            <w:r>
              <w:rPr>
                <w:noProof/>
              </w:rPr>
              <w:t>gear meshing frequency</w:t>
            </w:r>
          </w:p>
        </w:tc>
      </w:tr>
      <w:tr w:rsidR="00E805C1" w:rsidRPr="00E805C1" w:rsidTr="009E16C2">
        <w:trPr>
          <w:jc w:val="center"/>
        </w:trPr>
        <w:tc>
          <w:tcPr>
            <w:tcW w:w="0" w:type="auto"/>
          </w:tcPr>
          <w:p w:rsidR="00E805C1" w:rsidRPr="00E805C1" w:rsidRDefault="00B52DF0" w:rsidP="00033462">
            <w:pPr>
              <w:pStyle w:val="afa"/>
            </w:pPr>
            <w:r>
              <w:rPr>
                <w:noProof/>
                <w:position w:val="-12"/>
              </w:rPr>
              <w:object w:dxaOrig="260" w:dyaOrig="360">
                <v:shape id="_x0000_i1026" type="#_x0000_t75" style="width:13pt;height:18pt" o:ole="">
                  <v:imagedata r:id="rId10" o:title=""/>
                </v:shape>
                <o:OLEObject Type="Embed" ProgID="Equation.DSMT4" ShapeID="_x0000_i1026" DrawAspect="Content" ObjectID="_1648641718" r:id="rId11"/>
              </w:object>
            </w:r>
          </w:p>
        </w:tc>
        <w:tc>
          <w:tcPr>
            <w:tcW w:w="0" w:type="auto"/>
            <w:vAlign w:val="center"/>
          </w:tcPr>
          <w:p w:rsidR="00507EBF" w:rsidRPr="00B52DF0" w:rsidRDefault="00B52DF0" w:rsidP="00B52DF0">
            <w:pPr>
              <w:pStyle w:val="afa"/>
            </w:pPr>
            <w:r>
              <w:rPr>
                <w:noProof/>
              </w:rPr>
              <w:t>carrier rotation frequency</w:t>
            </w:r>
          </w:p>
        </w:tc>
      </w:tr>
      <w:tr w:rsidR="00B52DF0" w:rsidRPr="00E805C1" w:rsidTr="009E16C2">
        <w:trPr>
          <w:jc w:val="center"/>
        </w:trPr>
        <w:tc>
          <w:tcPr>
            <w:tcW w:w="0" w:type="auto"/>
          </w:tcPr>
          <w:p w:rsidR="00B52DF0" w:rsidRPr="00033462" w:rsidRDefault="00FC1466" w:rsidP="00033462">
            <w:pPr>
              <w:pStyle w:val="afa"/>
            </w:pPr>
            <w:r>
              <w:rPr>
                <w:noProof/>
                <w:position w:val="-6"/>
              </w:rPr>
              <w:object w:dxaOrig="220" w:dyaOrig="260">
                <v:shape id="_x0000_i1027" type="#_x0000_t75" style="width:11.5pt;height:13pt" o:ole="">
                  <v:imagedata r:id="rId12" o:title=""/>
                </v:shape>
                <o:OLEObject Type="Embed" ProgID="Equation.DSMT4" ShapeID="_x0000_i1027" DrawAspect="Content" ObjectID="_1648641719" r:id="rId13"/>
              </w:object>
            </w:r>
          </w:p>
        </w:tc>
        <w:tc>
          <w:tcPr>
            <w:tcW w:w="0" w:type="auto"/>
            <w:vAlign w:val="center"/>
          </w:tcPr>
          <w:p w:rsidR="00B52DF0" w:rsidRPr="00E805C1" w:rsidRDefault="00FC1466" w:rsidP="00507EBF">
            <w:pPr>
              <w:pStyle w:val="afa"/>
            </w:pPr>
            <w:r>
              <w:rPr>
                <w:noProof/>
              </w:rPr>
              <w:t xml:space="preserve">inertia moment </w:t>
            </w:r>
            <w:r>
              <w:rPr>
                <w:noProof/>
                <w:position w:val="-12"/>
              </w:rPr>
              <w:object w:dxaOrig="240" w:dyaOrig="360">
                <v:shape id="_x0000_i1028" type="#_x0000_t75" style="width:12pt;height:18pt" o:ole="">
                  <v:imagedata r:id="rId14" o:title=""/>
                </v:shape>
                <o:OLEObject Type="Embed" ProgID="Equation.DSMT4" ShapeID="_x0000_i1028" DrawAspect="Content" ObjectID="_1648641720" r:id="rId15"/>
              </w:object>
            </w:r>
            <w:r>
              <w:rPr>
                <w:noProof/>
              </w:rPr>
              <w:t xml:space="preserve">load sharing ratio of the </w:t>
            </w:r>
            <w:r>
              <w:rPr>
                <w:noProof/>
                <w:position w:val="-6"/>
              </w:rPr>
              <w:object w:dxaOrig="139" w:dyaOrig="260">
                <v:shape id="_x0000_i1029" type="#_x0000_t75" style="width:7pt;height:13pt" o:ole="">
                  <v:imagedata r:id="rId16" o:title=""/>
                </v:shape>
                <o:OLEObject Type="Embed" ProgID="Equation.DSMT4" ShapeID="_x0000_i1029" DrawAspect="Content" ObjectID="_1648641721" r:id="rId17"/>
              </w:object>
            </w:r>
            <w:r>
              <w:rPr>
                <w:noProof/>
              </w:rPr>
              <w:t>-th planet</w:t>
            </w:r>
          </w:p>
        </w:tc>
      </w:tr>
      <w:tr w:rsidR="00B52DF0" w:rsidRPr="00E805C1" w:rsidTr="009E16C2">
        <w:trPr>
          <w:jc w:val="center"/>
        </w:trPr>
        <w:tc>
          <w:tcPr>
            <w:tcW w:w="0" w:type="auto"/>
          </w:tcPr>
          <w:p w:rsidR="00B52DF0" w:rsidRPr="00033462" w:rsidRDefault="00FC1466" w:rsidP="00033462">
            <w:pPr>
              <w:pStyle w:val="afa"/>
            </w:pPr>
            <w:r>
              <w:rPr>
                <w:noProof/>
                <w:position w:val="-12"/>
              </w:rPr>
              <w:object w:dxaOrig="260" w:dyaOrig="360">
                <v:shape id="_x0000_i1030" type="#_x0000_t75" style="width:13pt;height:18pt" o:ole="">
                  <v:imagedata r:id="rId18" o:title=""/>
                </v:shape>
                <o:OLEObject Type="Embed" ProgID="Equation.DSMT4" ShapeID="_x0000_i1030" DrawAspect="Content" ObjectID="_1648641722" r:id="rId19"/>
              </w:object>
            </w:r>
          </w:p>
        </w:tc>
        <w:tc>
          <w:tcPr>
            <w:tcW w:w="0" w:type="auto"/>
            <w:vAlign w:val="center"/>
          </w:tcPr>
          <w:p w:rsidR="00B52DF0" w:rsidRPr="00E805C1" w:rsidRDefault="00FC1466" w:rsidP="00507EBF">
            <w:pPr>
              <w:pStyle w:val="afa"/>
            </w:pPr>
            <w:r>
              <w:rPr>
                <w:noProof/>
              </w:rPr>
              <w:t>effective support stiffness concerning both the bearing and gear meshing</w:t>
            </w:r>
          </w:p>
        </w:tc>
      </w:tr>
      <w:tr w:rsidR="00FC1466" w:rsidRPr="00E805C1" w:rsidTr="009E16C2">
        <w:trPr>
          <w:jc w:val="center"/>
        </w:trPr>
        <w:tc>
          <w:tcPr>
            <w:tcW w:w="0" w:type="auto"/>
          </w:tcPr>
          <w:p w:rsidR="00FC1466" w:rsidRDefault="00FC1466" w:rsidP="00033462">
            <w:pPr>
              <w:pStyle w:val="afa"/>
              <w:rPr>
                <w:noProof/>
              </w:rPr>
            </w:pPr>
            <w:r>
              <w:rPr>
                <w:noProof/>
                <w:position w:val="-14"/>
              </w:rPr>
              <w:object w:dxaOrig="360" w:dyaOrig="380">
                <v:shape id="_x0000_i1031" type="#_x0000_t75" style="width:18pt;height:19pt" o:ole="">
                  <v:imagedata r:id="rId20" o:title=""/>
                </v:shape>
                <o:OLEObject Type="Embed" ProgID="Equation.DSMT4" ShapeID="_x0000_i1031" DrawAspect="Content" ObjectID="_1648641723" r:id="rId21"/>
              </w:object>
            </w:r>
          </w:p>
        </w:tc>
        <w:tc>
          <w:tcPr>
            <w:tcW w:w="0" w:type="auto"/>
            <w:vAlign w:val="center"/>
          </w:tcPr>
          <w:p w:rsidR="00FC1466" w:rsidRDefault="00FC1466" w:rsidP="00507EBF">
            <w:pPr>
              <w:pStyle w:val="afa"/>
              <w:rPr>
                <w:noProof/>
              </w:rPr>
            </w:pPr>
            <w:r>
              <w:rPr>
                <w:noProof/>
              </w:rPr>
              <w:t>gear pitch circle radius</w:t>
            </w:r>
          </w:p>
        </w:tc>
      </w:tr>
      <w:tr w:rsidR="00FC1466" w:rsidRPr="00E805C1" w:rsidTr="009E16C2">
        <w:trPr>
          <w:jc w:val="center"/>
        </w:trPr>
        <w:tc>
          <w:tcPr>
            <w:tcW w:w="0" w:type="auto"/>
          </w:tcPr>
          <w:p w:rsidR="00FC1466" w:rsidRDefault="00FC1466" w:rsidP="00033462">
            <w:pPr>
              <w:pStyle w:val="afa"/>
              <w:rPr>
                <w:noProof/>
              </w:rPr>
            </w:pPr>
            <w:r>
              <w:rPr>
                <w:noProof/>
                <w:position w:val="-12"/>
              </w:rPr>
              <w:object w:dxaOrig="240" w:dyaOrig="360">
                <v:shape id="_x0000_i1032" type="#_x0000_t75" style="width:12pt;height:18pt" o:ole="">
                  <v:imagedata r:id="rId22" o:title=""/>
                </v:shape>
                <o:OLEObject Type="Embed" ProgID="Equation.DSMT4" ShapeID="_x0000_i1032" DrawAspect="Content" ObjectID="_1648641724" r:id="rId23"/>
              </w:object>
            </w:r>
          </w:p>
        </w:tc>
        <w:tc>
          <w:tcPr>
            <w:tcW w:w="0" w:type="auto"/>
            <w:vAlign w:val="center"/>
          </w:tcPr>
          <w:p w:rsidR="00FC1466" w:rsidRDefault="00FC1466" w:rsidP="00507EBF">
            <w:pPr>
              <w:pStyle w:val="afa"/>
              <w:rPr>
                <w:noProof/>
              </w:rPr>
            </w:pPr>
            <w:r>
              <w:rPr>
                <w:noProof/>
              </w:rPr>
              <w:t>total torque applied on input sun gear</w:t>
            </w:r>
          </w:p>
        </w:tc>
      </w:tr>
      <w:tr w:rsidR="00FC1466" w:rsidRPr="00E805C1" w:rsidTr="009E16C2">
        <w:trPr>
          <w:jc w:val="center"/>
        </w:trPr>
        <w:tc>
          <w:tcPr>
            <w:tcW w:w="0" w:type="auto"/>
          </w:tcPr>
          <w:p w:rsidR="00FC1466" w:rsidRDefault="00FC1466" w:rsidP="00033462">
            <w:pPr>
              <w:pStyle w:val="afa"/>
              <w:rPr>
                <w:noProof/>
              </w:rPr>
            </w:pPr>
            <w:r>
              <w:rPr>
                <w:noProof/>
                <w:position w:val="-4"/>
              </w:rPr>
              <w:object w:dxaOrig="320" w:dyaOrig="240">
                <v:shape id="_x0000_i1033" type="#_x0000_t75" style="width:16.5pt;height:12pt" o:ole="">
                  <v:imagedata r:id="rId24" o:title=""/>
                </v:shape>
                <o:OLEObject Type="Embed" ProgID="Equation.DSMT4" ShapeID="_x0000_i1033" DrawAspect="Content" ObjectID="_1648641725" r:id="rId25"/>
              </w:object>
            </w:r>
          </w:p>
        </w:tc>
        <w:tc>
          <w:tcPr>
            <w:tcW w:w="0" w:type="auto"/>
            <w:vAlign w:val="center"/>
          </w:tcPr>
          <w:p w:rsidR="00FC1466" w:rsidRDefault="00FC1466" w:rsidP="00507EBF">
            <w:pPr>
              <w:pStyle w:val="afa"/>
              <w:rPr>
                <w:noProof/>
              </w:rPr>
            </w:pPr>
            <w:r>
              <w:rPr>
                <w:noProof/>
              </w:rPr>
              <w:t>planet number</w:t>
            </w:r>
          </w:p>
        </w:tc>
      </w:tr>
      <w:tr w:rsidR="00FC1466" w:rsidRPr="00E805C1" w:rsidTr="009E16C2">
        <w:trPr>
          <w:jc w:val="center"/>
        </w:trPr>
        <w:tc>
          <w:tcPr>
            <w:tcW w:w="0" w:type="auto"/>
          </w:tcPr>
          <w:p w:rsidR="00FC1466" w:rsidRDefault="00FC1466" w:rsidP="00033462">
            <w:pPr>
              <w:pStyle w:val="afa"/>
              <w:rPr>
                <w:noProof/>
              </w:rPr>
            </w:pPr>
            <w:r>
              <w:rPr>
                <w:noProof/>
                <w:position w:val="-12"/>
              </w:rPr>
              <w:object w:dxaOrig="620" w:dyaOrig="360">
                <v:shape id="_x0000_i1034" type="#_x0000_t75" style="width:31.5pt;height:18pt" o:ole="">
                  <v:imagedata r:id="rId26" o:title=""/>
                </v:shape>
                <o:OLEObject Type="Embed" ProgID="Equation.DSMT4" ShapeID="_x0000_i1034" DrawAspect="Content" ObjectID="_1648641726" r:id="rId27"/>
              </w:object>
            </w:r>
          </w:p>
        </w:tc>
        <w:tc>
          <w:tcPr>
            <w:tcW w:w="0" w:type="auto"/>
            <w:vAlign w:val="center"/>
          </w:tcPr>
          <w:p w:rsidR="00FC1466" w:rsidRDefault="00FC1466" w:rsidP="00507EBF">
            <w:pPr>
              <w:pStyle w:val="afa"/>
              <w:rPr>
                <w:noProof/>
              </w:rPr>
            </w:pPr>
            <w:r>
              <w:rPr>
                <w:noProof/>
              </w:rPr>
              <w:t>transfer path effect on planet-ring gear</w:t>
            </w:r>
          </w:p>
        </w:tc>
      </w:tr>
      <w:tr w:rsidR="00FC1466" w:rsidRPr="00E805C1" w:rsidTr="009E16C2">
        <w:trPr>
          <w:jc w:val="center"/>
        </w:trPr>
        <w:tc>
          <w:tcPr>
            <w:tcW w:w="0" w:type="auto"/>
          </w:tcPr>
          <w:p w:rsidR="00FC1466" w:rsidRDefault="00FC1466" w:rsidP="00033462">
            <w:pPr>
              <w:pStyle w:val="afa"/>
              <w:rPr>
                <w:noProof/>
              </w:rPr>
            </w:pPr>
            <w:r>
              <w:rPr>
                <w:noProof/>
                <w:position w:val="-12"/>
              </w:rPr>
              <w:object w:dxaOrig="320" w:dyaOrig="360">
                <v:shape id="_x0000_i1035" type="#_x0000_t75" style="width:16.5pt;height:18pt" o:ole="">
                  <v:imagedata r:id="rId28" o:title=""/>
                </v:shape>
                <o:OLEObject Type="Embed" ProgID="Equation.DSMT4" ShapeID="_x0000_i1035" DrawAspect="Content" ObjectID="_1648641727" r:id="rId29"/>
              </w:object>
            </w:r>
          </w:p>
        </w:tc>
        <w:tc>
          <w:tcPr>
            <w:tcW w:w="0" w:type="auto"/>
            <w:vAlign w:val="center"/>
          </w:tcPr>
          <w:p w:rsidR="00FC1466" w:rsidRDefault="00FC1466" w:rsidP="00507EBF">
            <w:pPr>
              <w:pStyle w:val="afa"/>
              <w:rPr>
                <w:noProof/>
              </w:rPr>
            </w:pPr>
            <w:r>
              <w:rPr>
                <w:noProof/>
              </w:rPr>
              <w:t>transfer path effect on planet-sun gear</w:t>
            </w:r>
          </w:p>
        </w:tc>
      </w:tr>
      <w:tr w:rsidR="00FC1466" w:rsidRPr="00E805C1" w:rsidTr="009E16C2">
        <w:trPr>
          <w:jc w:val="center"/>
        </w:trPr>
        <w:tc>
          <w:tcPr>
            <w:tcW w:w="0" w:type="auto"/>
          </w:tcPr>
          <w:p w:rsidR="00FC1466" w:rsidRDefault="00FC1466" w:rsidP="00033462">
            <w:pPr>
              <w:pStyle w:val="afa"/>
              <w:rPr>
                <w:noProof/>
              </w:rPr>
            </w:pPr>
            <w:r>
              <w:rPr>
                <w:noProof/>
                <w:position w:val="-12"/>
              </w:rPr>
              <w:object w:dxaOrig="600" w:dyaOrig="360">
                <v:shape id="_x0000_i1036" type="#_x0000_t75" style="width:30pt;height:18pt" o:ole="">
                  <v:imagedata r:id="rId30" o:title=""/>
                </v:shape>
                <o:OLEObject Type="Embed" ProgID="Equation.DSMT4" ShapeID="_x0000_i1036" DrawAspect="Content" ObjectID="_1648641728" r:id="rId31"/>
              </w:object>
            </w:r>
          </w:p>
        </w:tc>
        <w:tc>
          <w:tcPr>
            <w:tcW w:w="0" w:type="auto"/>
            <w:vAlign w:val="center"/>
          </w:tcPr>
          <w:p w:rsidR="00FC1466" w:rsidRDefault="00FC1466" w:rsidP="00507EBF">
            <w:pPr>
              <w:pStyle w:val="afa"/>
              <w:rPr>
                <w:noProof/>
              </w:rPr>
            </w:pPr>
            <w:r>
              <w:rPr>
                <w:noProof/>
              </w:rPr>
              <w:t xml:space="preserve">vibration originating from the </w:t>
            </w:r>
            <w:r>
              <w:rPr>
                <w:noProof/>
                <w:position w:val="-6"/>
              </w:rPr>
              <w:object w:dxaOrig="139" w:dyaOrig="260">
                <v:shape id="_x0000_i1037" type="#_x0000_t75" style="width:7pt;height:13pt" o:ole="">
                  <v:imagedata r:id="rId32" o:title=""/>
                </v:shape>
                <o:OLEObject Type="Embed" ProgID="Equation.DSMT4" ShapeID="_x0000_i1037" DrawAspect="Content" ObjectID="_1648641729" r:id="rId33"/>
              </w:object>
            </w:r>
            <w:r>
              <w:rPr>
                <w:noProof/>
              </w:rPr>
              <w:t>-th planet-ring and planet-sun gears</w:t>
            </w:r>
          </w:p>
        </w:tc>
      </w:tr>
      <w:tr w:rsidR="00FC1466" w:rsidRPr="00E805C1" w:rsidTr="009E16C2">
        <w:trPr>
          <w:jc w:val="center"/>
        </w:trPr>
        <w:tc>
          <w:tcPr>
            <w:tcW w:w="0" w:type="auto"/>
          </w:tcPr>
          <w:p w:rsidR="00FC1466" w:rsidRDefault="00FC1466" w:rsidP="00033462">
            <w:pPr>
              <w:pStyle w:val="afa"/>
              <w:rPr>
                <w:noProof/>
              </w:rPr>
            </w:pPr>
            <w:r>
              <w:rPr>
                <w:noProof/>
                <w:position w:val="-12"/>
              </w:rPr>
              <w:object w:dxaOrig="300" w:dyaOrig="360">
                <v:shape id="_x0000_i1038" type="#_x0000_t75" style="width:15pt;height:18pt" o:ole="">
                  <v:imagedata r:id="rId34" o:title=""/>
                </v:shape>
                <o:OLEObject Type="Embed" ProgID="Equation.DSMT4" ShapeID="_x0000_i1038" DrawAspect="Content" ObjectID="_1648641730" r:id="rId35"/>
              </w:object>
            </w:r>
          </w:p>
        </w:tc>
        <w:tc>
          <w:tcPr>
            <w:tcW w:w="0" w:type="auto"/>
            <w:vAlign w:val="center"/>
          </w:tcPr>
          <w:p w:rsidR="00FC1466" w:rsidRDefault="00FC1466" w:rsidP="00507EBF">
            <w:pPr>
              <w:pStyle w:val="afa"/>
              <w:rPr>
                <w:noProof/>
              </w:rPr>
            </w:pPr>
            <w:r>
              <w:rPr>
                <w:noProof/>
              </w:rPr>
              <w:t xml:space="preserve">nominal angular position of </w:t>
            </w:r>
            <w:r>
              <w:rPr>
                <w:noProof/>
                <w:position w:val="-6"/>
              </w:rPr>
              <w:object w:dxaOrig="139" w:dyaOrig="260">
                <v:shape id="_x0000_i1039" type="#_x0000_t75" style="width:7pt;height:13pt" o:ole="">
                  <v:imagedata r:id="rId36" o:title=""/>
                </v:shape>
                <o:OLEObject Type="Embed" ProgID="Equation.DSMT4" ShapeID="_x0000_i1039" DrawAspect="Content" ObjectID="_1648641731" r:id="rId37"/>
              </w:object>
            </w:r>
            <w:r>
              <w:rPr>
                <w:noProof/>
              </w:rPr>
              <w:t>-th planet</w:t>
            </w:r>
          </w:p>
        </w:tc>
      </w:tr>
      <w:tr w:rsidR="00FC1466" w:rsidRPr="00E805C1" w:rsidTr="009E16C2">
        <w:trPr>
          <w:jc w:val="center"/>
        </w:trPr>
        <w:tc>
          <w:tcPr>
            <w:tcW w:w="0" w:type="auto"/>
          </w:tcPr>
          <w:p w:rsidR="00FC1466" w:rsidRDefault="00D45225" w:rsidP="00033462">
            <w:pPr>
              <w:pStyle w:val="afa"/>
              <w:rPr>
                <w:noProof/>
              </w:rPr>
            </w:pPr>
            <w:r>
              <w:rPr>
                <w:noProof/>
                <w:position w:val="-12"/>
              </w:rPr>
              <w:object w:dxaOrig="240" w:dyaOrig="360">
                <v:shape id="_x0000_i1040" type="#_x0000_t75" style="width:12pt;height:18pt" o:ole="">
                  <v:imagedata r:id="rId38" o:title=""/>
                </v:shape>
                <o:OLEObject Type="Embed" ProgID="Equation.DSMT4" ShapeID="_x0000_i1040" DrawAspect="Content" ObjectID="_1648641732" r:id="rId39"/>
              </w:object>
            </w:r>
          </w:p>
        </w:tc>
        <w:tc>
          <w:tcPr>
            <w:tcW w:w="0" w:type="auto"/>
            <w:vAlign w:val="center"/>
          </w:tcPr>
          <w:p w:rsidR="00FC1466" w:rsidRDefault="00D45225" w:rsidP="00507EBF">
            <w:pPr>
              <w:pStyle w:val="afa"/>
              <w:rPr>
                <w:noProof/>
              </w:rPr>
            </w:pPr>
            <w:r>
              <w:rPr>
                <w:noProof/>
              </w:rPr>
              <w:t xml:space="preserve">angular position error of </w:t>
            </w:r>
            <w:r>
              <w:rPr>
                <w:noProof/>
                <w:position w:val="-6"/>
              </w:rPr>
              <w:object w:dxaOrig="139" w:dyaOrig="260">
                <v:shape id="_x0000_i1041" type="#_x0000_t75" style="width:7pt;height:13pt" o:ole="">
                  <v:imagedata r:id="rId40" o:title=""/>
                </v:shape>
                <o:OLEObject Type="Embed" ProgID="Equation.DSMT4" ShapeID="_x0000_i1041" DrawAspect="Content" ObjectID="_1648641733" r:id="rId41"/>
              </w:object>
            </w:r>
            <w:r>
              <w:rPr>
                <w:noProof/>
              </w:rPr>
              <w:t>-th planet center</w:t>
            </w:r>
          </w:p>
        </w:tc>
      </w:tr>
      <w:tr w:rsidR="00FC1466" w:rsidRPr="00E805C1" w:rsidTr="009E16C2">
        <w:trPr>
          <w:jc w:val="center"/>
        </w:trPr>
        <w:tc>
          <w:tcPr>
            <w:tcW w:w="0" w:type="auto"/>
          </w:tcPr>
          <w:p w:rsidR="00FC1466" w:rsidRDefault="00D45225" w:rsidP="00033462">
            <w:pPr>
              <w:pStyle w:val="afa"/>
              <w:rPr>
                <w:noProof/>
              </w:rPr>
            </w:pPr>
            <w:r>
              <w:rPr>
                <w:noProof/>
                <w:position w:val="-12"/>
              </w:rPr>
              <w:object w:dxaOrig="220" w:dyaOrig="360">
                <v:shape id="_x0000_i1042" type="#_x0000_t75" style="width:11.5pt;height:18pt" o:ole="">
                  <v:imagedata r:id="rId42" o:title=""/>
                </v:shape>
                <o:OLEObject Type="Embed" ProgID="Equation.DSMT4" ShapeID="_x0000_i1042" DrawAspect="Content" ObjectID="_1648641734" r:id="rId43"/>
              </w:object>
            </w:r>
          </w:p>
        </w:tc>
        <w:tc>
          <w:tcPr>
            <w:tcW w:w="0" w:type="auto"/>
            <w:vAlign w:val="center"/>
          </w:tcPr>
          <w:p w:rsidR="00FC1466" w:rsidRDefault="00D45225" w:rsidP="00507EBF">
            <w:pPr>
              <w:pStyle w:val="afa"/>
              <w:rPr>
                <w:noProof/>
              </w:rPr>
            </w:pPr>
            <w:r>
              <w:rPr>
                <w:noProof/>
              </w:rPr>
              <w:t xml:space="preserve">tangential error of </w:t>
            </w:r>
            <w:r>
              <w:rPr>
                <w:noProof/>
                <w:position w:val="-6"/>
              </w:rPr>
              <w:object w:dxaOrig="139" w:dyaOrig="260">
                <v:shape id="_x0000_i1043" type="#_x0000_t75" style="width:7pt;height:13pt" o:ole="">
                  <v:imagedata r:id="rId44" o:title=""/>
                </v:shape>
                <o:OLEObject Type="Embed" ProgID="Equation.DSMT4" ShapeID="_x0000_i1043" DrawAspect="Content" ObjectID="_1648641735" r:id="rId45"/>
              </w:object>
            </w:r>
            <w:r>
              <w:rPr>
                <w:noProof/>
              </w:rPr>
              <w:t>-th planet center</w:t>
            </w:r>
          </w:p>
        </w:tc>
      </w:tr>
      <w:tr w:rsidR="00FC1466" w:rsidRPr="00E805C1" w:rsidTr="009E16C2">
        <w:trPr>
          <w:jc w:val="center"/>
        </w:trPr>
        <w:tc>
          <w:tcPr>
            <w:tcW w:w="0" w:type="auto"/>
          </w:tcPr>
          <w:p w:rsidR="00FC1466" w:rsidRDefault="00D45225" w:rsidP="00033462">
            <w:pPr>
              <w:pStyle w:val="afa"/>
              <w:rPr>
                <w:noProof/>
              </w:rPr>
            </w:pPr>
            <w:r>
              <w:rPr>
                <w:noProof/>
                <w:position w:val="-10"/>
              </w:rPr>
              <w:object w:dxaOrig="600" w:dyaOrig="320">
                <v:shape id="_x0000_i1044" type="#_x0000_t75" style="width:30pt;height:16.5pt" o:ole="">
                  <v:imagedata r:id="rId46" o:title=""/>
                </v:shape>
                <o:OLEObject Type="Embed" ProgID="Equation.DSMT4" ShapeID="_x0000_i1044" DrawAspect="Content" ObjectID="_1648641736" r:id="rId47"/>
              </w:object>
            </w:r>
          </w:p>
        </w:tc>
        <w:tc>
          <w:tcPr>
            <w:tcW w:w="0" w:type="auto"/>
            <w:vAlign w:val="center"/>
          </w:tcPr>
          <w:p w:rsidR="00FC1466" w:rsidRDefault="00D45225" w:rsidP="00507EBF">
            <w:pPr>
              <w:pStyle w:val="afa"/>
              <w:rPr>
                <w:noProof/>
              </w:rPr>
            </w:pPr>
            <w:r>
              <w:rPr>
                <w:noProof/>
              </w:rPr>
              <w:t>Dirac comb function</w:t>
            </w:r>
          </w:p>
        </w:tc>
      </w:tr>
      <w:tr w:rsidR="00FC1466" w:rsidRPr="00E805C1" w:rsidTr="009E16C2">
        <w:trPr>
          <w:jc w:val="center"/>
        </w:trPr>
        <w:tc>
          <w:tcPr>
            <w:tcW w:w="0" w:type="auto"/>
          </w:tcPr>
          <w:p w:rsidR="00FC1466" w:rsidRDefault="00D45225" w:rsidP="00033462">
            <w:pPr>
              <w:pStyle w:val="afa"/>
              <w:rPr>
                <w:noProof/>
              </w:rPr>
            </w:pPr>
            <w:r>
              <w:rPr>
                <w:noProof/>
                <w:position w:val="-12"/>
              </w:rPr>
              <w:object w:dxaOrig="360" w:dyaOrig="360">
                <v:shape id="_x0000_i1045" type="#_x0000_t75" style="width:18pt;height:18pt" o:ole="">
                  <v:imagedata r:id="rId48" o:title=""/>
                </v:shape>
                <o:OLEObject Type="Embed" ProgID="Equation.DSMT4" ShapeID="_x0000_i1045" DrawAspect="Content" ObjectID="_1648641737" r:id="rId49"/>
              </w:object>
            </w:r>
            <w:r>
              <w:rPr>
                <w:noProof/>
              </w:rPr>
              <w:t xml:space="preserve">, </w:t>
            </w:r>
            <w:r>
              <w:rPr>
                <w:noProof/>
                <w:position w:val="-14"/>
              </w:rPr>
              <w:object w:dxaOrig="380" w:dyaOrig="380">
                <v:shape id="_x0000_i1046" type="#_x0000_t75" style="width:19pt;height:19pt" o:ole="">
                  <v:imagedata r:id="rId50" o:title=""/>
                </v:shape>
                <o:OLEObject Type="Embed" ProgID="Equation.DSMT4" ShapeID="_x0000_i1046" DrawAspect="Content" ObjectID="_1648641738" r:id="rId51"/>
              </w:object>
            </w:r>
            <w:r>
              <w:rPr>
                <w:noProof/>
              </w:rPr>
              <w:t xml:space="preserve">, </w:t>
            </w:r>
            <w:r>
              <w:rPr>
                <w:noProof/>
                <w:position w:val="-12"/>
              </w:rPr>
              <w:object w:dxaOrig="340" w:dyaOrig="360">
                <v:shape id="_x0000_i1047" type="#_x0000_t75" style="width:17pt;height:18pt" o:ole="">
                  <v:imagedata r:id="rId52" o:title=""/>
                </v:shape>
                <o:OLEObject Type="Embed" ProgID="Equation.DSMT4" ShapeID="_x0000_i1047" DrawAspect="Content" ObjectID="_1648641739" r:id="rId53"/>
              </w:object>
            </w:r>
            <w:r>
              <w:rPr>
                <w:noProof/>
              </w:rPr>
              <w:t xml:space="preserve">, </w:t>
            </w:r>
            <w:r>
              <w:rPr>
                <w:noProof/>
                <w:position w:val="-12"/>
              </w:rPr>
              <w:object w:dxaOrig="360" w:dyaOrig="360">
                <v:shape id="_x0000_i1048" type="#_x0000_t75" style="width:18pt;height:18pt" o:ole="">
                  <v:imagedata r:id="rId54" o:title=""/>
                </v:shape>
                <o:OLEObject Type="Embed" ProgID="Equation.DSMT4" ShapeID="_x0000_i1048" DrawAspect="Content" ObjectID="_1648641740" r:id="rId55"/>
              </w:object>
            </w:r>
          </w:p>
        </w:tc>
        <w:tc>
          <w:tcPr>
            <w:tcW w:w="0" w:type="auto"/>
            <w:vAlign w:val="center"/>
          </w:tcPr>
          <w:p w:rsidR="00FC1466" w:rsidRDefault="00D45225" w:rsidP="00507EBF">
            <w:pPr>
              <w:pStyle w:val="afa"/>
              <w:rPr>
                <w:noProof/>
              </w:rPr>
            </w:pPr>
            <w:r>
              <w:rPr>
                <w:noProof/>
              </w:rPr>
              <w:t>ring gear, planet, sun gears and carrier, respectively</w:t>
            </w:r>
          </w:p>
        </w:tc>
      </w:tr>
      <w:tr w:rsidR="00FC1466" w:rsidRPr="00E805C1" w:rsidTr="009E16C2">
        <w:trPr>
          <w:jc w:val="center"/>
        </w:trPr>
        <w:tc>
          <w:tcPr>
            <w:tcW w:w="0" w:type="auto"/>
          </w:tcPr>
          <w:p w:rsidR="00FC1466" w:rsidRDefault="00D45225" w:rsidP="00033462">
            <w:pPr>
              <w:pStyle w:val="afa"/>
              <w:rPr>
                <w:noProof/>
              </w:rPr>
            </w:pPr>
            <w:r>
              <w:rPr>
                <w:noProof/>
                <w:position w:val="-14"/>
              </w:rPr>
              <w:object w:dxaOrig="360" w:dyaOrig="380">
                <v:shape id="_x0000_i1049" type="#_x0000_t75" style="width:18pt;height:19pt" o:ole="">
                  <v:imagedata r:id="rId56" o:title=""/>
                </v:shape>
                <o:OLEObject Type="Embed" ProgID="Equation.DSMT4" ShapeID="_x0000_i1049" DrawAspect="Content" ObjectID="_1648641741" r:id="rId57"/>
              </w:object>
            </w:r>
          </w:p>
        </w:tc>
        <w:tc>
          <w:tcPr>
            <w:tcW w:w="0" w:type="auto"/>
            <w:vAlign w:val="center"/>
          </w:tcPr>
          <w:p w:rsidR="00FC1466" w:rsidRDefault="00D45225" w:rsidP="00507EBF">
            <w:pPr>
              <w:pStyle w:val="afa"/>
              <w:rPr>
                <w:noProof/>
              </w:rPr>
            </w:pPr>
            <w:r>
              <w:rPr>
                <w:noProof/>
              </w:rPr>
              <w:t>gear tooth number</w:t>
            </w:r>
          </w:p>
        </w:tc>
      </w:tr>
      <w:tr w:rsidR="00FC1466" w:rsidRPr="00E805C1" w:rsidTr="009E16C2">
        <w:trPr>
          <w:jc w:val="center"/>
        </w:trPr>
        <w:tc>
          <w:tcPr>
            <w:tcW w:w="0" w:type="auto"/>
          </w:tcPr>
          <w:p w:rsidR="00FC1466" w:rsidRDefault="00D45225" w:rsidP="00033462">
            <w:pPr>
              <w:pStyle w:val="afa"/>
              <w:rPr>
                <w:noProof/>
              </w:rPr>
            </w:pPr>
            <w:r>
              <w:rPr>
                <w:noProof/>
                <w:position w:val="-12"/>
              </w:rPr>
              <w:object w:dxaOrig="320" w:dyaOrig="360">
                <v:shape id="_x0000_i1050" type="#_x0000_t75" style="width:16.5pt;height:18pt" o:ole="">
                  <v:imagedata r:id="rId58" o:title=""/>
                </v:shape>
                <o:OLEObject Type="Embed" ProgID="Equation.DSMT4" ShapeID="_x0000_i1050" DrawAspect="Content" ObjectID="_1648641742" r:id="rId59"/>
              </w:object>
            </w:r>
          </w:p>
        </w:tc>
        <w:tc>
          <w:tcPr>
            <w:tcW w:w="0" w:type="auto"/>
            <w:vAlign w:val="center"/>
          </w:tcPr>
          <w:p w:rsidR="00FC1466" w:rsidRDefault="00D45225" w:rsidP="00507EBF">
            <w:pPr>
              <w:pStyle w:val="afa"/>
              <w:rPr>
                <w:noProof/>
              </w:rPr>
            </w:pPr>
            <w:r>
              <w:rPr>
                <w:noProof/>
              </w:rPr>
              <w:t xml:space="preserve">impulsive amplitude of </w:t>
            </w:r>
            <w:r>
              <w:rPr>
                <w:noProof/>
                <w:position w:val="-6"/>
              </w:rPr>
              <w:object w:dxaOrig="139" w:dyaOrig="260">
                <v:shape id="_x0000_i1051" type="#_x0000_t75" style="width:7pt;height:13pt" o:ole="">
                  <v:imagedata r:id="rId60" o:title=""/>
                </v:shape>
                <o:OLEObject Type="Embed" ProgID="Equation.DSMT4" ShapeID="_x0000_i1051" DrawAspect="Content" ObjectID="_1648641743" r:id="rId61"/>
              </w:object>
            </w:r>
            <w:r>
              <w:rPr>
                <w:noProof/>
              </w:rPr>
              <w:t>-th planet-ring gear meshing</w:t>
            </w:r>
          </w:p>
        </w:tc>
      </w:tr>
      <w:tr w:rsidR="00D45225" w:rsidRPr="00E805C1" w:rsidTr="009E16C2">
        <w:trPr>
          <w:jc w:val="center"/>
        </w:trPr>
        <w:tc>
          <w:tcPr>
            <w:tcW w:w="0" w:type="auto"/>
          </w:tcPr>
          <w:p w:rsidR="00D45225" w:rsidRDefault="00D45225" w:rsidP="00033462">
            <w:pPr>
              <w:pStyle w:val="afa"/>
              <w:rPr>
                <w:noProof/>
              </w:rPr>
            </w:pPr>
            <w:r>
              <w:rPr>
                <w:noProof/>
                <w:position w:val="-12"/>
              </w:rPr>
              <w:object w:dxaOrig="320" w:dyaOrig="360">
                <v:shape id="_x0000_i1052" type="#_x0000_t75" style="width:16.5pt;height:18pt" o:ole="">
                  <v:imagedata r:id="rId62" o:title=""/>
                </v:shape>
                <o:OLEObject Type="Embed" ProgID="Equation.DSMT4" ShapeID="_x0000_i1052" DrawAspect="Content" ObjectID="_1648641744" r:id="rId63"/>
              </w:object>
            </w:r>
          </w:p>
        </w:tc>
        <w:tc>
          <w:tcPr>
            <w:tcW w:w="0" w:type="auto"/>
            <w:vAlign w:val="center"/>
          </w:tcPr>
          <w:p w:rsidR="00D45225" w:rsidRDefault="00D45225" w:rsidP="00507EBF">
            <w:pPr>
              <w:pStyle w:val="afa"/>
              <w:rPr>
                <w:noProof/>
              </w:rPr>
            </w:pPr>
            <w:r>
              <w:rPr>
                <w:noProof/>
              </w:rPr>
              <w:t xml:space="preserve">impulsive amplitude of </w:t>
            </w:r>
            <w:r>
              <w:rPr>
                <w:noProof/>
                <w:position w:val="-6"/>
              </w:rPr>
              <w:object w:dxaOrig="139" w:dyaOrig="260">
                <v:shape id="_x0000_i1053" type="#_x0000_t75" style="width:7pt;height:13pt" o:ole="">
                  <v:imagedata r:id="rId64" o:title=""/>
                </v:shape>
                <o:OLEObject Type="Embed" ProgID="Equation.DSMT4" ShapeID="_x0000_i1053" DrawAspect="Content" ObjectID="_1648641745" r:id="rId65"/>
              </w:object>
            </w:r>
            <w:r>
              <w:rPr>
                <w:noProof/>
              </w:rPr>
              <w:t>-th planet-sun gear meshing</w:t>
            </w:r>
          </w:p>
        </w:tc>
      </w:tr>
      <w:tr w:rsidR="00D45225" w:rsidRPr="00E805C1" w:rsidTr="009E16C2">
        <w:trPr>
          <w:jc w:val="center"/>
        </w:trPr>
        <w:tc>
          <w:tcPr>
            <w:tcW w:w="0" w:type="auto"/>
          </w:tcPr>
          <w:p w:rsidR="00D45225" w:rsidRDefault="00D45225" w:rsidP="00033462">
            <w:pPr>
              <w:pStyle w:val="afa"/>
              <w:rPr>
                <w:noProof/>
              </w:rPr>
            </w:pPr>
            <w:r>
              <w:rPr>
                <w:noProof/>
                <w:position w:val="-12"/>
              </w:rPr>
              <w:object w:dxaOrig="260" w:dyaOrig="360">
                <v:shape id="_x0000_i1054" type="#_x0000_t75" style="width:13pt;height:18pt" o:ole="">
                  <v:imagedata r:id="rId66" o:title=""/>
                </v:shape>
                <o:OLEObject Type="Embed" ProgID="Equation.DSMT4" ShapeID="_x0000_i1054" DrawAspect="Content" ObjectID="_1648641746" r:id="rId67"/>
              </w:object>
            </w:r>
          </w:p>
        </w:tc>
        <w:tc>
          <w:tcPr>
            <w:tcW w:w="0" w:type="auto"/>
            <w:vAlign w:val="center"/>
          </w:tcPr>
          <w:p w:rsidR="00D45225" w:rsidRDefault="00D45225" w:rsidP="00507EBF">
            <w:pPr>
              <w:pStyle w:val="afa"/>
              <w:rPr>
                <w:noProof/>
              </w:rPr>
            </w:pPr>
            <w:r>
              <w:rPr>
                <w:noProof/>
              </w:rPr>
              <w:t xml:space="preserve">phase difference between planet-ring and planet-sun meshing for the </w:t>
            </w:r>
            <w:r>
              <w:rPr>
                <w:noProof/>
                <w:position w:val="-6"/>
              </w:rPr>
              <w:object w:dxaOrig="139" w:dyaOrig="260">
                <v:shape id="_x0000_i1055" type="#_x0000_t75" style="width:7pt;height:13pt" o:ole="">
                  <v:imagedata r:id="rId68" o:title=""/>
                </v:shape>
                <o:OLEObject Type="Embed" ProgID="Equation.DSMT4" ShapeID="_x0000_i1055" DrawAspect="Content" ObjectID="_1648641747" r:id="rId69"/>
              </w:object>
            </w:r>
            <w:r>
              <w:rPr>
                <w:noProof/>
              </w:rPr>
              <w:t>-th planet</w:t>
            </w:r>
          </w:p>
        </w:tc>
      </w:tr>
      <w:tr w:rsidR="00D45225" w:rsidRPr="00E805C1" w:rsidTr="009E16C2">
        <w:trPr>
          <w:jc w:val="center"/>
        </w:trPr>
        <w:tc>
          <w:tcPr>
            <w:tcW w:w="0" w:type="auto"/>
          </w:tcPr>
          <w:p w:rsidR="00D45225" w:rsidRDefault="00824F2D" w:rsidP="00033462">
            <w:pPr>
              <w:pStyle w:val="afa"/>
              <w:rPr>
                <w:noProof/>
              </w:rPr>
            </w:pPr>
            <w:r>
              <w:rPr>
                <w:noProof/>
                <w:position w:val="-6"/>
              </w:rPr>
              <w:object w:dxaOrig="160" w:dyaOrig="279">
                <v:shape id="_x0000_i1056" type="#_x0000_t75" style="width:8pt;height:14pt" o:ole="">
                  <v:imagedata r:id="rId70" o:title=""/>
                </v:shape>
                <o:OLEObject Type="Embed" ProgID="Equation.DSMT4" ShapeID="_x0000_i1056" DrawAspect="Content" ObjectID="_1648641748" r:id="rId71"/>
              </w:object>
            </w:r>
          </w:p>
        </w:tc>
        <w:tc>
          <w:tcPr>
            <w:tcW w:w="0" w:type="auto"/>
            <w:vAlign w:val="center"/>
          </w:tcPr>
          <w:p w:rsidR="00D45225" w:rsidRDefault="00824F2D" w:rsidP="00507EBF">
            <w:pPr>
              <w:pStyle w:val="afa"/>
              <w:rPr>
                <w:noProof/>
              </w:rPr>
            </w:pPr>
            <w:r>
              <w:rPr>
                <w:noProof/>
              </w:rPr>
              <w:t>length of a transfer path</w:t>
            </w:r>
          </w:p>
        </w:tc>
      </w:tr>
      <w:tr w:rsidR="00D45225" w:rsidRPr="00E805C1" w:rsidTr="009E16C2">
        <w:trPr>
          <w:jc w:val="center"/>
        </w:trPr>
        <w:tc>
          <w:tcPr>
            <w:tcW w:w="0" w:type="auto"/>
          </w:tcPr>
          <w:p w:rsidR="00D45225" w:rsidRDefault="00824F2D" w:rsidP="00033462">
            <w:pPr>
              <w:pStyle w:val="afa"/>
              <w:rPr>
                <w:noProof/>
              </w:rPr>
            </w:pPr>
            <w:r>
              <w:rPr>
                <w:noProof/>
                <w:position w:val="-4"/>
              </w:rPr>
              <w:object w:dxaOrig="260" w:dyaOrig="240">
                <v:shape id="_x0000_i1057" type="#_x0000_t75" style="width:13pt;height:12pt" o:ole="">
                  <v:imagedata r:id="rId72" o:title=""/>
                </v:shape>
                <o:OLEObject Type="Embed" ProgID="Equation.DSMT4" ShapeID="_x0000_i1057" DrawAspect="Content" ObjectID="_1648641749" r:id="rId73"/>
              </w:object>
            </w:r>
          </w:p>
        </w:tc>
        <w:tc>
          <w:tcPr>
            <w:tcW w:w="0" w:type="auto"/>
            <w:vAlign w:val="center"/>
          </w:tcPr>
          <w:p w:rsidR="00D45225" w:rsidRDefault="00824F2D" w:rsidP="00507EBF">
            <w:pPr>
              <w:pStyle w:val="afa"/>
              <w:rPr>
                <w:noProof/>
              </w:rPr>
            </w:pPr>
            <w:r>
              <w:rPr>
                <w:noProof/>
              </w:rPr>
              <w:t>strength factor of transfer path effect</w:t>
            </w:r>
          </w:p>
        </w:tc>
      </w:tr>
      <w:tr w:rsidR="00824F2D" w:rsidRPr="00E805C1" w:rsidTr="009E16C2">
        <w:trPr>
          <w:jc w:val="center"/>
        </w:trPr>
        <w:tc>
          <w:tcPr>
            <w:tcW w:w="0" w:type="auto"/>
          </w:tcPr>
          <w:p w:rsidR="00824F2D" w:rsidRDefault="00824F2D" w:rsidP="00033462">
            <w:pPr>
              <w:pStyle w:val="afa"/>
              <w:rPr>
                <w:noProof/>
              </w:rPr>
            </w:pPr>
            <w:r>
              <w:rPr>
                <w:noProof/>
                <w:position w:val="-6"/>
              </w:rPr>
              <w:object w:dxaOrig="200" w:dyaOrig="220">
                <v:shape id="_x0000_i1058" type="#_x0000_t75" style="width:10pt;height:11.5pt" o:ole="">
                  <v:imagedata r:id="rId74" o:title=""/>
                </v:shape>
                <o:OLEObject Type="Embed" ProgID="Equation.DSMT4" ShapeID="_x0000_i1058" DrawAspect="Content" ObjectID="_1648641750" r:id="rId75"/>
              </w:object>
            </w:r>
          </w:p>
        </w:tc>
        <w:tc>
          <w:tcPr>
            <w:tcW w:w="0" w:type="auto"/>
            <w:vAlign w:val="center"/>
          </w:tcPr>
          <w:p w:rsidR="00824F2D" w:rsidRDefault="00824F2D" w:rsidP="00507EBF">
            <w:pPr>
              <w:pStyle w:val="afa"/>
              <w:rPr>
                <w:noProof/>
              </w:rPr>
            </w:pPr>
            <w:r>
              <w:rPr>
                <w:noProof/>
              </w:rPr>
              <w:t>attenuation factor of transfer path effect</w:t>
            </w:r>
          </w:p>
        </w:tc>
      </w:tr>
      <w:tr w:rsidR="00824F2D" w:rsidRPr="00E805C1" w:rsidTr="009E16C2">
        <w:trPr>
          <w:jc w:val="center"/>
        </w:trPr>
        <w:tc>
          <w:tcPr>
            <w:tcW w:w="0" w:type="auto"/>
          </w:tcPr>
          <w:p w:rsidR="00824F2D" w:rsidRDefault="00824F2D" w:rsidP="00033462">
            <w:pPr>
              <w:pStyle w:val="afa"/>
              <w:rPr>
                <w:noProof/>
              </w:rPr>
            </w:pPr>
            <w:r>
              <w:rPr>
                <w:noProof/>
                <w:position w:val="-10"/>
              </w:rPr>
              <w:object w:dxaOrig="240" w:dyaOrig="320">
                <v:shape id="_x0000_i1059" type="#_x0000_t75" style="width:12pt;height:16.5pt" o:ole="">
                  <v:imagedata r:id="rId76" o:title=""/>
                </v:shape>
                <o:OLEObject Type="Embed" ProgID="Equation.DSMT4" ShapeID="_x0000_i1059" DrawAspect="Content" ObjectID="_1648641751" r:id="rId77"/>
              </w:object>
            </w:r>
          </w:p>
        </w:tc>
        <w:tc>
          <w:tcPr>
            <w:tcW w:w="0" w:type="auto"/>
            <w:vAlign w:val="center"/>
          </w:tcPr>
          <w:p w:rsidR="00824F2D" w:rsidRDefault="00824F2D" w:rsidP="00507EBF">
            <w:pPr>
              <w:pStyle w:val="afa"/>
              <w:rPr>
                <w:noProof/>
              </w:rPr>
            </w:pPr>
            <w:r>
              <w:rPr>
                <w:noProof/>
              </w:rPr>
              <w:t xml:space="preserve">structural damping coefficient </w:t>
            </w:r>
          </w:p>
        </w:tc>
      </w:tr>
      <w:tr w:rsidR="00824F2D" w:rsidRPr="00E805C1" w:rsidTr="009E16C2">
        <w:trPr>
          <w:jc w:val="center"/>
        </w:trPr>
        <w:tc>
          <w:tcPr>
            <w:tcW w:w="0" w:type="auto"/>
          </w:tcPr>
          <w:p w:rsidR="00824F2D" w:rsidRDefault="00824F2D" w:rsidP="00033462">
            <w:pPr>
              <w:pStyle w:val="afa"/>
              <w:rPr>
                <w:noProof/>
              </w:rPr>
            </w:pPr>
            <w:r>
              <w:rPr>
                <w:noProof/>
                <w:position w:val="-10"/>
              </w:rPr>
              <w:object w:dxaOrig="499" w:dyaOrig="320">
                <v:shape id="_x0000_i1060" type="#_x0000_t75" style="width:25pt;height:16.5pt" o:ole="">
                  <v:imagedata r:id="rId78" o:title=""/>
                </v:shape>
                <o:OLEObject Type="Embed" ProgID="Equation.DSMT4" ShapeID="_x0000_i1060" DrawAspect="Content" ObjectID="_1648641752" r:id="rId79"/>
              </w:object>
            </w:r>
          </w:p>
        </w:tc>
        <w:tc>
          <w:tcPr>
            <w:tcW w:w="0" w:type="auto"/>
            <w:vAlign w:val="center"/>
          </w:tcPr>
          <w:p w:rsidR="00824F2D" w:rsidRDefault="00824F2D" w:rsidP="00507EBF">
            <w:pPr>
              <w:pStyle w:val="afa"/>
              <w:rPr>
                <w:noProof/>
              </w:rPr>
            </w:pPr>
            <w:r>
              <w:rPr>
                <w:noProof/>
              </w:rPr>
              <w:t>Fourier transform</w:t>
            </w:r>
          </w:p>
        </w:tc>
      </w:tr>
      <w:tr w:rsidR="00824F2D" w:rsidRPr="00E805C1" w:rsidTr="009E16C2">
        <w:trPr>
          <w:jc w:val="center"/>
        </w:trPr>
        <w:tc>
          <w:tcPr>
            <w:tcW w:w="0" w:type="auto"/>
          </w:tcPr>
          <w:p w:rsidR="00824F2D" w:rsidRDefault="00824F2D" w:rsidP="00033462">
            <w:pPr>
              <w:pStyle w:val="afa"/>
              <w:rPr>
                <w:noProof/>
              </w:rPr>
            </w:pPr>
            <w:r>
              <w:rPr>
                <w:noProof/>
                <w:position w:val="-12"/>
              </w:rPr>
              <w:object w:dxaOrig="279" w:dyaOrig="360">
                <v:shape id="_x0000_i1061" type="#_x0000_t75" style="width:14pt;height:18pt" o:ole="">
                  <v:imagedata r:id="rId80" o:title=""/>
                </v:shape>
                <o:OLEObject Type="Embed" ProgID="Equation.DSMT4" ShapeID="_x0000_i1061" DrawAspect="Content" ObjectID="_1648641753" r:id="rId81"/>
              </w:object>
            </w:r>
          </w:p>
        </w:tc>
        <w:tc>
          <w:tcPr>
            <w:tcW w:w="0" w:type="auto"/>
            <w:vAlign w:val="center"/>
          </w:tcPr>
          <w:p w:rsidR="00824F2D" w:rsidRDefault="00824F2D" w:rsidP="00507EBF">
            <w:pPr>
              <w:pStyle w:val="afa"/>
              <w:rPr>
                <w:noProof/>
              </w:rPr>
            </w:pPr>
            <w:r>
              <w:rPr>
                <w:noProof/>
              </w:rPr>
              <w:t>natural frequency</w:t>
            </w:r>
          </w:p>
        </w:tc>
      </w:tr>
      <w:tr w:rsidR="00824F2D" w:rsidRPr="00E805C1" w:rsidTr="009E16C2">
        <w:trPr>
          <w:jc w:val="center"/>
        </w:trPr>
        <w:tc>
          <w:tcPr>
            <w:tcW w:w="0" w:type="auto"/>
          </w:tcPr>
          <w:p w:rsidR="00824F2D" w:rsidRDefault="00824F2D" w:rsidP="00033462">
            <w:pPr>
              <w:pStyle w:val="afa"/>
              <w:rPr>
                <w:noProof/>
              </w:rPr>
            </w:pPr>
            <w:r>
              <w:rPr>
                <w:noProof/>
                <w:position w:val="-10"/>
              </w:rPr>
              <w:object w:dxaOrig="480" w:dyaOrig="320">
                <v:shape id="_x0000_i1062" type="#_x0000_t75" style="width:24pt;height:16.5pt" o:ole="">
                  <v:imagedata r:id="rId82" o:title=""/>
                </v:shape>
                <o:OLEObject Type="Embed" ProgID="Equation.DSMT4" ShapeID="_x0000_i1062" DrawAspect="Content" ObjectID="_1648641754" r:id="rId83"/>
              </w:object>
            </w:r>
          </w:p>
        </w:tc>
        <w:tc>
          <w:tcPr>
            <w:tcW w:w="0" w:type="auto"/>
            <w:vAlign w:val="center"/>
          </w:tcPr>
          <w:p w:rsidR="00824F2D" w:rsidRDefault="00824F2D" w:rsidP="00507EBF">
            <w:pPr>
              <w:pStyle w:val="afa"/>
              <w:rPr>
                <w:noProof/>
              </w:rPr>
            </w:pPr>
            <w:r>
              <w:rPr>
                <w:noProof/>
              </w:rPr>
              <w:t>Dirac impulse</w:t>
            </w:r>
          </w:p>
        </w:tc>
      </w:tr>
    </w:tbl>
    <w:p w:rsidR="00417AC4" w:rsidRDefault="00122AA2" w:rsidP="00122AA2">
      <w:pPr>
        <w:pStyle w:val="1"/>
      </w:pPr>
      <w:r>
        <w:rPr>
          <w:rFonts w:hint="eastAsia"/>
        </w:rPr>
        <w:t>Introduction</w:t>
      </w:r>
    </w:p>
    <w:p w:rsidR="00507EBF" w:rsidRPr="00507EBF" w:rsidRDefault="00507EBF" w:rsidP="00507EBF">
      <w:pPr>
        <w:rPr>
          <w:rFonts w:cs="Times New Roman"/>
          <w:noProof/>
        </w:rPr>
      </w:pPr>
      <w:r w:rsidRPr="00507EBF">
        <w:rPr>
          <w:rFonts w:cs="Times New Roman"/>
          <w:noProof/>
        </w:rPr>
        <w:t xml:space="preserve">Planetary gearboxes have several planets forming parallel transmission paths to split the input torque. This configuration reduces the load applied to each meshing gear and allow the planetary gearboxes to be compact. Because of the co-axial structure of planetary gearboxes, radial forces acting on the gears can be neutralized. And flexibly supported sun gears and carrier can move radially within a certain range to compensate for the manufacturing errors partially. These above mentioned merits of planetary gearboxes will compromise if the loads are unevenly applied to planets, usually arisen from manufacturing errors, such as a planet pinhole deviating from its nominal position. Unequal load sharing can also lead to efficiency loss or accelerating aging. </w:t>
      </w:r>
    </w:p>
    <w:p w:rsidR="00507EBF" w:rsidRPr="00507EBF" w:rsidRDefault="00507EBF" w:rsidP="00507EBF">
      <w:pPr>
        <w:rPr>
          <w:rFonts w:cs="Times New Roman"/>
          <w:noProof/>
        </w:rPr>
      </w:pPr>
      <w:r w:rsidRPr="00507EBF">
        <w:rPr>
          <w:rFonts w:cs="Times New Roman"/>
          <w:noProof/>
        </w:rPr>
        <w:t xml:space="preserve"> Most of works on the fault diagnosis of planetary gearboxes mainly concern gears </w:t>
      </w:r>
      <w:r w:rsidR="0085094D">
        <w:rPr>
          <w:rFonts w:cs="Times New Roman"/>
          <w:noProof/>
        </w:rPr>
        <w:fldChar w:fldCharType="begin"/>
      </w:r>
      <w:r w:rsidR="0085094D">
        <w:rPr>
          <w:rFonts w:cs="Times New Roman"/>
          <w:noProof/>
        </w:rPr>
        <w:instrText xml:space="preserve"> ADDIN EN.CITE &lt;EndNote&gt;&lt;Cite&gt;&lt;Author&gt;Feng&lt;/Author&gt;&lt;Year&gt;2012&lt;/Year&gt;&lt;RecNum&gt;1953&lt;/RecNum&gt;&lt;DisplayText&gt;[1]&lt;/DisplayText&gt;&lt;record&gt;&lt;rec-number&gt;1953&lt;/rec-number&gt;&lt;foreign-keys&gt;&lt;key app="EN" db-id="0pw9ppxddtd9a8esp9fpx9v50xfpedxzd5aa" timestamp="1585986110"&gt;1953&lt;/key&gt;&lt;/foreign-keys&gt;&lt;ref-type name="Journal Article"&gt;17&lt;/ref-type&gt;&lt;contributors&gt;&lt;authors&gt;&lt;author&gt;Feng, Zhipeng&lt;/author&gt;&lt;author&gt;Zuo, Ming J&lt;/author&gt;&lt;/authors&gt;&lt;/contributors&gt;&lt;titles&gt;&lt;title&gt;Vibration signal models for fault diagnosis of planetary gearboxes&lt;/title&gt;&lt;secondary-title&gt;Journal of Sound and Vibration&lt;/secondary-title&gt;&lt;/titles&gt;&lt;periodical&gt;&lt;full-title&gt;Journal of Sound and Vibration&lt;/full-title&gt;&lt;abbr-1&gt;J Sound Vib&lt;/abbr-1&gt;&lt;/periodical&gt;&lt;pages&gt;4919-4939&lt;/pages&gt;&lt;volume&gt;331&lt;/volume&gt;&lt;number&gt;22&lt;/number&gt;&lt;dates&gt;&lt;year&gt;2012&lt;/year&gt;&lt;/dates&gt;&lt;isbn&gt;0022-460X&lt;/isbn&gt;&lt;urls&gt;&lt;/urls&gt;&lt;/record&gt;&lt;/Cite&gt;&lt;/EndNote&gt;</w:instrText>
      </w:r>
      <w:r w:rsidR="0085094D">
        <w:rPr>
          <w:rFonts w:cs="Times New Roman"/>
          <w:noProof/>
        </w:rPr>
        <w:fldChar w:fldCharType="separate"/>
      </w:r>
      <w:r w:rsidR="0085094D">
        <w:rPr>
          <w:rFonts w:cs="Times New Roman"/>
          <w:noProof/>
        </w:rPr>
        <w:t>[1]</w:t>
      </w:r>
      <w:r w:rsidR="0085094D">
        <w:rPr>
          <w:rFonts w:cs="Times New Roman"/>
          <w:noProof/>
        </w:rPr>
        <w:fldChar w:fldCharType="end"/>
      </w:r>
      <w:r w:rsidRPr="00507EBF">
        <w:rPr>
          <w:rFonts w:cs="Times New Roman"/>
          <w:noProof/>
        </w:rPr>
        <w:t xml:space="preserve"> or bearings </w:t>
      </w:r>
      <w:r w:rsidR="0085094D">
        <w:rPr>
          <w:rFonts w:cs="Times New Roman"/>
          <w:noProof/>
        </w:rPr>
        <w:fldChar w:fldCharType="begin"/>
      </w:r>
      <w:r w:rsidR="0085094D">
        <w:rPr>
          <w:rFonts w:cs="Times New Roman"/>
          <w:noProof/>
        </w:rPr>
        <w:instrText xml:space="preserve"> ADDIN EN.CITE &lt;EndNote&gt;&lt;Cite&gt;&lt;Author&gt;Zhao&lt;/Author&gt;&lt;Year&gt;2019&lt;/Year&gt;&lt;RecNum&gt;1957&lt;/RecNum&gt;&lt;DisplayText&gt;[2]&lt;/DisplayText&gt;&lt;record&gt;&lt;rec-number&gt;1957&lt;/rec-number&gt;&lt;foreign-keys&gt;&lt;key app="EN" db-id="0pw9ppxddtd9a8esp9fpx9v50xfpedxzd5aa" timestamp="1585987803"&gt;1957&lt;/key&gt;&lt;/foreign-keys&gt;&lt;ref-type name="Journal Article"&gt;17&lt;/ref-type&gt;&lt;contributors&gt;&lt;authors&gt;&lt;author&gt;Zhao, Dezun&lt;/author&gt;&lt;author&gt;Wang, Tianyang&lt;/author&gt;&lt;author&gt;Chu, Fulei&lt;/author&gt;&lt;/authors&gt;&lt;/contributors&gt;&lt;titles&gt;&lt;title&gt;Deep convolutional neural network based planet bearing fault classification&lt;/title&gt;&lt;secondary-title&gt;Computers in Industry&lt;/secondary-title&gt;&lt;/titles&gt;&lt;periodical&gt;&lt;full-title&gt;Computers in Industry&lt;/full-title&gt;&lt;/periodical&gt;&lt;pages&gt;59-66&lt;/pages&gt;&lt;volume&gt;107&lt;/volume&gt;&lt;dates&gt;&lt;year&gt;2019&lt;/year&gt;&lt;/dates&gt;&lt;isbn&gt;0166-3615&lt;/isbn&gt;&lt;urls&gt;&lt;/urls&gt;&lt;/record&gt;&lt;/Cite&gt;&lt;/EndNote&gt;</w:instrText>
      </w:r>
      <w:r w:rsidR="0085094D">
        <w:rPr>
          <w:rFonts w:cs="Times New Roman"/>
          <w:noProof/>
        </w:rPr>
        <w:fldChar w:fldCharType="separate"/>
      </w:r>
      <w:r w:rsidR="0085094D">
        <w:rPr>
          <w:rFonts w:cs="Times New Roman"/>
          <w:noProof/>
        </w:rPr>
        <w:t>[2]</w:t>
      </w:r>
      <w:r w:rsidR="0085094D">
        <w:rPr>
          <w:rFonts w:cs="Times New Roman"/>
          <w:noProof/>
        </w:rPr>
        <w:fldChar w:fldCharType="end"/>
      </w:r>
      <w:r w:rsidRPr="00507EBF">
        <w:rPr>
          <w:rFonts w:cs="Times New Roman"/>
          <w:noProof/>
        </w:rPr>
        <w:t xml:space="preserve">, and do not involve the planet load sharing, though the planet load sharing also significantly impacts the vibration signals. </w:t>
      </w:r>
    </w:p>
    <w:p w:rsidR="00507EBF" w:rsidRPr="00507EBF" w:rsidRDefault="00507EBF" w:rsidP="00507EBF">
      <w:pPr>
        <w:rPr>
          <w:rFonts w:cs="Times New Roman"/>
          <w:noProof/>
        </w:rPr>
      </w:pPr>
      <w:r w:rsidRPr="00507EBF">
        <w:rPr>
          <w:rFonts w:cs="Times New Roman"/>
          <w:noProof/>
        </w:rPr>
        <w:t xml:space="preserve"> Many investigations focus on the calculation of load sharing factors and the physical mechanism. Some conclusions contributed by previous publications are summarized as follows </w:t>
      </w:r>
      <w:r w:rsidR="0085094D">
        <w:rPr>
          <w:rFonts w:cs="Times New Roman"/>
          <w:noProof/>
        </w:rPr>
        <w:fldChar w:fldCharType="begin"/>
      </w:r>
      <w:r w:rsidR="0085094D">
        <w:rPr>
          <w:rFonts w:cs="Times New Roman"/>
          <w:noProof/>
        </w:rPr>
        <w:instrText xml:space="preserve"> ADDIN EN.CITE &lt;EndNote&gt;&lt;Cite&gt;&lt;Author&gt;Singh&lt;/Author&gt;&lt;Year&gt;2010&lt;/Year&gt;&lt;RecNum&gt;294&lt;/RecNum&gt;&lt;DisplayText&gt;[3]&lt;/DisplayText&gt;&lt;record&gt;&lt;rec-number&gt;294&lt;/rec-number&gt;&lt;foreign-keys&gt;&lt;key app="EN" db-id="0pw9ppxddtd9a8esp9fpx9v50xfpedxzd5aa" timestamp="1528535822"&gt;294&lt;/key&gt;&lt;key app="ENWeb" db-id=""&gt;0&lt;/key&gt;&lt;/foreign-keys&gt;&lt;ref-type name="Journal Article"&gt;17&lt;/ref-type&gt;&lt;contributors&gt;&lt;authors&gt;&lt;author&gt;Singh, A.&lt;/author&gt;&lt;/authors&gt;&lt;/contributors&gt;&lt;auth-address&gt;Gen Motors Co, Global Transmiss Adv Engn, GM Powertrain, Pontiac, MI 48340 USA&lt;/auth-address&gt;&lt;titles&gt;&lt;title&gt;Load sharing behavior in epicyclic gears: Physical explanation and generalized formulation&lt;/title&gt;&lt;secondary-title&gt;Mechanism and Machine Theory&lt;/secondary-title&gt;&lt;alt-title&gt;Mech Mach Theory&lt;/alt-title&gt;&lt;/titles&gt;&lt;periodical&gt;&lt;full-title&gt;Mechanism and Machine Theory&lt;/full-title&gt;&lt;abbr-1&gt;Mech Mach Theory&lt;/abbr-1&gt;&lt;/periodical&gt;&lt;alt-periodical&gt;&lt;full-title&gt;Mechanism and Machine Theory&lt;/full-title&gt;&lt;abbr-1&gt;Mech Mach Theory&lt;/abbr-1&gt;&lt;/alt-periodical&gt;&lt;pages&gt;511-530&lt;/pages&gt;&lt;volume&gt;45&lt;/volume&gt;&lt;number&gt;3&lt;/number&gt;&lt;keywords&gt;&lt;keyword&gt;epicyclic&lt;/keyword&gt;&lt;keyword&gt;planetary&lt;/keyword&gt;&lt;keyword&gt;load sharing&lt;/keyword&gt;&lt;keyword&gt;planetary gear&lt;/keyword&gt;&lt;keyword&gt;dynamic behavior&lt;/keyword&gt;&lt;keyword&gt;errors&lt;/keyword&gt;&lt;/keywords&gt;&lt;dates&gt;&lt;year&gt;2010&lt;/year&gt;&lt;pub-dates&gt;&lt;date&gt;Mar&lt;/date&gt;&lt;/pub-dates&gt;&lt;/dates&gt;&lt;isbn&gt;0094-114X&lt;/isbn&gt;&lt;accession-num&gt;WOS:000273050500011&lt;/accession-num&gt;&lt;urls&gt;&lt;related-urls&gt;&lt;url&gt;&amp;lt;Go to ISI&amp;gt;://WOS:000273050500011&lt;/url&gt;&lt;/related-urls&gt;&lt;/urls&gt;&lt;electronic-resource-num&gt;10.1016/j.mechmachtheory.2009.10.009&lt;/electronic-resource-num&gt;&lt;research-notes&gt;A classical summery on load sharing among planets behaviors&lt;/research-notes&gt;&lt;language&gt;English&lt;/language&gt;&lt;/record&gt;&lt;/Cite&gt;&lt;/EndNote&gt;</w:instrText>
      </w:r>
      <w:r w:rsidR="0085094D">
        <w:rPr>
          <w:rFonts w:cs="Times New Roman"/>
          <w:noProof/>
        </w:rPr>
        <w:fldChar w:fldCharType="separate"/>
      </w:r>
      <w:r w:rsidR="0085094D">
        <w:rPr>
          <w:rFonts w:cs="Times New Roman"/>
          <w:noProof/>
        </w:rPr>
        <w:t>[3]</w:t>
      </w:r>
      <w:r w:rsidR="0085094D">
        <w:rPr>
          <w:rFonts w:cs="Times New Roman"/>
          <w:noProof/>
        </w:rPr>
        <w:fldChar w:fldCharType="end"/>
      </w:r>
      <w:r w:rsidRPr="00507EBF">
        <w:rPr>
          <w:rFonts w:cs="Times New Roman"/>
          <w:noProof/>
        </w:rPr>
        <w:t xml:space="preserve">:  </w:t>
      </w:r>
    </w:p>
    <w:p w:rsidR="00507EBF" w:rsidRPr="00507EBF" w:rsidRDefault="00507EBF" w:rsidP="00507EBF">
      <w:pPr>
        <w:rPr>
          <w:rFonts w:cs="Times New Roman"/>
          <w:noProof/>
        </w:rPr>
      </w:pPr>
      <w:r w:rsidRPr="00507EBF">
        <w:rPr>
          <w:rFonts w:cs="Times New Roman"/>
          <w:noProof/>
        </w:rPr>
        <w:t xml:space="preserve">    • The floating (piloting) sun gear can improve the conditions of planet equal load sharing </w:t>
      </w:r>
      <w:r w:rsidR="0085094D">
        <w:rPr>
          <w:rFonts w:cs="Times New Roman"/>
          <w:noProof/>
        </w:rPr>
        <w:fldChar w:fldCharType="begin"/>
      </w:r>
      <w:r w:rsidR="0085094D">
        <w:rPr>
          <w:rFonts w:cs="Times New Roman"/>
          <w:noProof/>
        </w:rPr>
        <w:instrText xml:space="preserve"> ADDIN EN.CITE &lt;EndNote&gt;&lt;Cite&gt;&lt;Author&gt;Seager&lt;/Author&gt;&lt;Year&gt;1970&lt;/Year&gt;&lt;RecNum&gt;1951&lt;/RecNum&gt;&lt;DisplayText&gt;[4]&lt;/DisplayText&gt;&lt;record&gt;&lt;rec-number&gt;1951&lt;/rec-number&gt;&lt;foreign-keys&gt;&lt;key app="EN" db-id="0pw9ppxddtd9a8esp9fpx9v50xfpedxzd5aa" timestamp="1585905977"&gt;1951&lt;/key&gt;&lt;/foreign-keys&gt;&lt;ref-type name="Journal Article"&gt;17&lt;/ref-type&gt;&lt;contributors&gt;&lt;authors&gt;&lt;author&gt;Seager, David L&lt;/author&gt;&lt;/authors&gt;&lt;/contributors&gt;&lt;titles&gt;&lt;title&gt;Load sharing among planet gears&lt;/title&gt;&lt;secondary-title&gt;SAE Transactions&lt;/secondary-title&gt;&lt;/titles&gt;&lt;periodical&gt;&lt;full-title&gt;SAE Transactions&lt;/full-title&gt;&lt;/periodical&gt;&lt;pages&gt;651-656&lt;/pages&gt;&lt;dates&gt;&lt;year&gt;1970&lt;/year&gt;&lt;/dates&gt;&lt;isbn&gt;0096-736X&lt;/isbn&gt;&lt;urls&gt;&lt;/urls&gt;&lt;research-notes&gt;Seager firstly proved the floating sun gear can cancel the unequal load for three planet planetary gearboxes and neutralize a part of unequal load for more than three planet planetary gearboxes. &lt;/research-notes&gt;&lt;/record&gt;&lt;/Cite&gt;&lt;/EndNote&gt;</w:instrText>
      </w:r>
      <w:r w:rsidR="0085094D">
        <w:rPr>
          <w:rFonts w:cs="Times New Roman"/>
          <w:noProof/>
        </w:rPr>
        <w:fldChar w:fldCharType="separate"/>
      </w:r>
      <w:r w:rsidR="0085094D">
        <w:rPr>
          <w:rFonts w:cs="Times New Roman"/>
          <w:noProof/>
        </w:rPr>
        <w:t>[4]</w:t>
      </w:r>
      <w:r w:rsidR="0085094D">
        <w:rPr>
          <w:rFonts w:cs="Times New Roman"/>
          <w:noProof/>
        </w:rPr>
        <w:fldChar w:fldCharType="end"/>
      </w:r>
      <w:r w:rsidRPr="00507EBF">
        <w:rPr>
          <w:rFonts w:cs="Times New Roman"/>
          <w:noProof/>
        </w:rPr>
        <w:t xml:space="preserve">. </w:t>
      </w:r>
    </w:p>
    <w:p w:rsidR="00507EBF" w:rsidRPr="00507EBF" w:rsidRDefault="00507EBF" w:rsidP="00507EBF">
      <w:pPr>
        <w:rPr>
          <w:rFonts w:cs="Times New Roman"/>
          <w:noProof/>
        </w:rPr>
      </w:pPr>
      <w:r w:rsidRPr="00507EBF">
        <w:rPr>
          <w:rFonts w:cs="Times New Roman"/>
          <w:noProof/>
        </w:rPr>
        <w:t xml:space="preserve">    • Load sharing characteristics are primarily affected by the tangential errors, and insensitive to radial errors </w:t>
      </w:r>
      <w:r w:rsidR="0085094D">
        <w:rPr>
          <w:rFonts w:cs="Times New Roman"/>
          <w:noProof/>
        </w:rPr>
        <w:fldChar w:fldCharType="begin">
          <w:fldData xml:space="preserve">PEVuZE5vdGU+PENpdGU+PEF1dGhvcj5Cb2RhczwvQXV0aG9yPjxZZWFyPjIwMDQ8L1llYXI+PFJl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</w:fldData>
        </w:fldChar>
      </w:r>
      <w:r w:rsidR="0085094D">
        <w:rPr>
          <w:rFonts w:cs="Times New Roman"/>
          <w:noProof/>
        </w:rPr>
        <w:instrText xml:space="preserve"> ADDIN EN.CITE </w:instrText>
      </w:r>
      <w:r w:rsidR="0085094D">
        <w:rPr>
          <w:rFonts w:cs="Times New Roman"/>
          <w:noProof/>
        </w:rPr>
        <w:fldChar w:fldCharType="begin">
          <w:fldData xml:space="preserve">PEVuZE5vdGU+PENpdGU+PEF1dGhvcj5Cb2RhczwvQXV0aG9yPjxZZWFyPjIwMDQ8L1llYXI+PFJl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</w:fldData>
        </w:fldChar>
      </w:r>
      <w:r w:rsidR="0085094D">
        <w:rPr>
          <w:rFonts w:cs="Times New Roman"/>
          <w:noProof/>
        </w:rPr>
        <w:instrText xml:space="preserve"> ADDIN EN.CITE.DATA </w:instrText>
      </w:r>
      <w:r w:rsidR="0085094D">
        <w:rPr>
          <w:rFonts w:cs="Times New Roman"/>
          <w:noProof/>
        </w:rPr>
      </w:r>
      <w:r w:rsidR="0085094D">
        <w:rPr>
          <w:rFonts w:cs="Times New Roman"/>
          <w:noProof/>
        </w:rPr>
        <w:fldChar w:fldCharType="end"/>
      </w:r>
      <w:r w:rsidR="0085094D">
        <w:rPr>
          <w:rFonts w:cs="Times New Roman"/>
          <w:noProof/>
        </w:rPr>
      </w:r>
      <w:r w:rsidR="0085094D">
        <w:rPr>
          <w:rFonts w:cs="Times New Roman"/>
          <w:noProof/>
        </w:rPr>
        <w:fldChar w:fldCharType="separate"/>
      </w:r>
      <w:r w:rsidR="0085094D">
        <w:rPr>
          <w:rFonts w:cs="Times New Roman"/>
          <w:noProof/>
        </w:rPr>
        <w:t>[5]</w:t>
      </w:r>
      <w:r w:rsidR="0085094D">
        <w:rPr>
          <w:rFonts w:cs="Times New Roman"/>
          <w:noProof/>
        </w:rPr>
        <w:fldChar w:fldCharType="end"/>
      </w:r>
      <w:r w:rsidRPr="00507EBF">
        <w:rPr>
          <w:rFonts w:cs="Times New Roman"/>
          <w:noProof/>
        </w:rPr>
        <w:t xml:space="preserve">. </w:t>
      </w:r>
    </w:p>
    <w:p w:rsidR="00507EBF" w:rsidRPr="00507EBF" w:rsidRDefault="00507EBF" w:rsidP="00507EBF">
      <w:pPr>
        <w:rPr>
          <w:rFonts w:cs="Times New Roman"/>
          <w:noProof/>
        </w:rPr>
      </w:pPr>
      <w:r w:rsidRPr="00507EBF">
        <w:rPr>
          <w:rFonts w:cs="Times New Roman"/>
          <w:noProof/>
        </w:rPr>
        <w:t xml:space="preserve">    • Three planet gearboxes with at least one floating central members (sun gear, ring gear and carrier) can evenly distribute the load if the manufacturing errors associated with planet sharing are within a certain range</w:t>
      </w:r>
      <w:r w:rsidR="0085094D">
        <w:rPr>
          <w:rFonts w:cs="Times New Roman"/>
          <w:noProof/>
        </w:rPr>
        <w:t xml:space="preserve"> </w:t>
      </w:r>
      <w:r w:rsidR="0085094D">
        <w:rPr>
          <w:rFonts w:cs="Times New Roman"/>
          <w:noProof/>
        </w:rPr>
        <w:fldChar w:fldCharType="begin"/>
      </w:r>
      <w:r w:rsidR="0085094D">
        <w:rPr>
          <w:rFonts w:cs="Times New Roman"/>
          <w:noProof/>
        </w:rPr>
        <w:instrText xml:space="preserve"> ADDIN EN.CITE &lt;EndNote&gt;&lt;Cite&gt;&lt;Author&gt;Singh&lt;/Author&gt;&lt;Year&gt;2010&lt;/Year&gt;&lt;RecNum&gt;294&lt;/RecNum&gt;&lt;DisplayText&gt;[3]&lt;/DisplayText&gt;&lt;record&gt;&lt;rec-number&gt;294&lt;/rec-number&gt;&lt;foreign-keys&gt;&lt;key app="EN" db-id="0pw9ppxddtd9a8esp9fpx9v50xfpedxzd5aa" timestamp="1528535822"&gt;294&lt;/key&gt;&lt;key app="ENWeb" db-id=""&gt;0&lt;/key&gt;&lt;/foreign-keys&gt;&lt;ref-type name="Journal Article"&gt;17&lt;/ref-type&gt;&lt;contributors&gt;&lt;authors&gt;&lt;author&gt;Singh, A.&lt;/author&gt;&lt;/authors&gt;&lt;/contributors&gt;&lt;auth-address&gt;Gen Motors Co, Global Transmiss Adv Engn, GM Powertrain, Pontiac, MI 48340 USA&lt;/auth-address&gt;&lt;titles&gt;&lt;title&gt;Load sharing behavior in epicyclic gears: Physical explanation and generalized formulation&lt;/title&gt;&lt;secondary-title&gt;Mechanism and Machine Theory&lt;/secondary-title&gt;&lt;alt-title&gt;Mech Mach Theory&lt;/alt-title&gt;&lt;/titles&gt;&lt;periodical&gt;&lt;full-title&gt;Mechanism and Machine Theory&lt;/full-title&gt;&lt;abbr-1&gt;Mech Mach Theory&lt;/abbr-1&gt;&lt;/periodical&gt;&lt;alt-periodical&gt;&lt;full-title&gt;Mechanism and Machine Theory&lt;/full-title&gt;&lt;abbr-1&gt;Mech Mach Theory&lt;/abbr-1&gt;&lt;/alt-periodical&gt;&lt;pages&gt;511-530&lt;/pages&gt;&lt;volume&gt;45&lt;/volume&gt;&lt;number&gt;3&lt;/number&gt;&lt;keywords&gt;&lt;keyword&gt;epicyclic&lt;/keyword&gt;&lt;keyword&gt;planetary&lt;/keyword&gt;&lt;keyword&gt;load sharing&lt;/keyword&gt;&lt;keyword&gt;planetary gear&lt;/keyword&gt;&lt;keyword&gt;dynamic behavior&lt;/keyword&gt;&lt;keyword&gt;errors&lt;/keyword&gt;&lt;/keywords&gt;&lt;dates&gt;&lt;year&gt;2010&lt;/year&gt;&lt;pub-dates&gt;&lt;date&gt;Mar&lt;/date&gt;&lt;/pub-dates&gt;&lt;/dates&gt;&lt;isbn&gt;0094-114X&lt;/isbn&gt;&lt;accession-num&gt;WOS:000273050500011&lt;/accession-num&gt;&lt;urls&gt;&lt;related-urls&gt;&lt;url&gt;&amp;lt;Go to ISI&amp;gt;://WOS:000273050500011&lt;/url&gt;&lt;/related-urls&gt;&lt;/urls&gt;&lt;electronic-resource-num&gt;10.1016/j.mechmachtheory.2009.10.009&lt;/electronic-resource-num&gt;&lt;research-notes&gt;A classical summery on load sharing among planets behaviors&lt;/research-notes&gt;&lt;language&gt;English&lt;/language&gt;&lt;/record&gt;&lt;/Cite&gt;&lt;/EndNote&gt;</w:instrText>
      </w:r>
      <w:r w:rsidR="0085094D">
        <w:rPr>
          <w:rFonts w:cs="Times New Roman"/>
          <w:noProof/>
        </w:rPr>
        <w:fldChar w:fldCharType="separate"/>
      </w:r>
      <w:r w:rsidR="0085094D">
        <w:rPr>
          <w:rFonts w:cs="Times New Roman"/>
          <w:noProof/>
        </w:rPr>
        <w:t>[3]</w:t>
      </w:r>
      <w:r w:rsidR="0085094D">
        <w:rPr>
          <w:rFonts w:cs="Times New Roman"/>
          <w:noProof/>
        </w:rPr>
        <w:fldChar w:fldCharType="end"/>
      </w:r>
      <w:r w:rsidRPr="00507EBF">
        <w:rPr>
          <w:rFonts w:cs="Times New Roman"/>
          <w:noProof/>
        </w:rPr>
        <w:t xml:space="preserve">. </w:t>
      </w:r>
    </w:p>
    <w:p w:rsidR="00507EBF" w:rsidRPr="00507EBF" w:rsidRDefault="00507EBF" w:rsidP="00507EBF">
      <w:pPr>
        <w:rPr>
          <w:rFonts w:cs="Times New Roman"/>
          <w:noProof/>
        </w:rPr>
      </w:pPr>
      <w:r w:rsidRPr="00507EBF">
        <w:rPr>
          <w:rFonts w:cs="Times New Roman"/>
          <w:noProof/>
        </w:rPr>
        <w:t xml:space="preserve">    • The diagonal planets in four-planet gearboxes have the same load sharing </w:t>
      </w:r>
      <w:r w:rsidR="0085094D">
        <w:rPr>
          <w:rFonts w:cs="Times New Roman"/>
          <w:noProof/>
        </w:rPr>
        <w:fldChar w:fldCharType="begin"/>
      </w:r>
      <w:r w:rsidR="0085094D">
        <w:rPr>
          <w:rFonts w:cs="Times New Roman"/>
          <w:noProof/>
        </w:rPr>
        <w:instrText xml:space="preserve"> ADDIN EN.CITE &lt;EndNote&gt;&lt;Cite&gt;&lt;Author&gt;Ligata&lt;/Author&gt;&lt;Year&gt;2008&lt;/Year&gt;&lt;RecNum&gt;296&lt;/RecNum&gt;&lt;DisplayText&gt;[6]&lt;/DisplayText&gt;&lt;record&gt;&lt;rec-number&gt;296&lt;/rec-number&gt;&lt;foreign-keys&gt;&lt;key app="EN" db-id="0pw9ppxddtd9a8esp9fpx9v50xfpedxzd5aa" timestamp="1528535914"&gt;296&lt;/key&gt;&lt;key app="ENWeb" db-id=""&gt;0&lt;/key&gt;&lt;/foreign-keys&gt;&lt;ref-type name="Journal Article"&gt;17&lt;/ref-type&gt;&lt;contributors&gt;&lt;authors&gt;&lt;author&gt;Ligata, H&lt;/author&gt;&lt;author&gt;Kahraman, A&lt;/author&gt;&lt;author&gt;Singh, A&lt;/author&gt;&lt;/authors&gt;&lt;/contributors&gt;&lt;titles&gt;&lt;title&gt;An experimental study of the influence of manufacturing errors on the planetary gear stresses and planet load sharing&lt;/title&gt;&lt;secondary-title&gt;Journal of Mechanical Design&lt;/secondary-title&gt;&lt;/titles&gt;&lt;periodical&gt;&lt;full-title&gt;Journal Of Mechanical Design&lt;/full-title&gt;&lt;abbr-1&gt;J Mech Design&lt;/abbr-1&gt;&lt;/periodical&gt;&lt;pages&gt;041701&lt;/pages&gt;&lt;volume&gt;130&lt;/volume&gt;&lt;number&gt;4&lt;/number&gt;&lt;dates&gt;&lt;year&gt;2008&lt;/year&gt;&lt;/dates&gt;&lt;isbn&gt;1050-0472&lt;/isbn&gt;&lt;urls&gt;&lt;/urls&gt;&lt;research-notes&gt;An experimental method in which strain gauges are set on  root gauges&lt;/research-notes&gt;&lt;/record&gt;&lt;/Cite&gt;&lt;/EndNote&gt;</w:instrText>
      </w:r>
      <w:r w:rsidR="0085094D">
        <w:rPr>
          <w:rFonts w:cs="Times New Roman"/>
          <w:noProof/>
        </w:rPr>
        <w:fldChar w:fldCharType="separate"/>
      </w:r>
      <w:r w:rsidR="0085094D">
        <w:rPr>
          <w:rFonts w:cs="Times New Roman"/>
          <w:noProof/>
        </w:rPr>
        <w:t>[6]</w:t>
      </w:r>
      <w:r w:rsidR="0085094D">
        <w:rPr>
          <w:rFonts w:cs="Times New Roman"/>
          <w:noProof/>
        </w:rPr>
        <w:fldChar w:fldCharType="end"/>
      </w:r>
      <w:r w:rsidRPr="00507EBF">
        <w:rPr>
          <w:rFonts w:cs="Times New Roman"/>
          <w:noProof/>
        </w:rPr>
        <w:t xml:space="preserve">. </w:t>
      </w:r>
    </w:p>
    <w:p w:rsidR="00507EBF" w:rsidRPr="00507EBF" w:rsidRDefault="00507EBF" w:rsidP="00507EBF">
      <w:pPr>
        <w:rPr>
          <w:rFonts w:cs="Times New Roman"/>
          <w:noProof/>
        </w:rPr>
      </w:pPr>
      <w:r w:rsidRPr="00507EBF">
        <w:rPr>
          <w:rFonts w:cs="Times New Roman"/>
          <w:noProof/>
        </w:rPr>
        <w:t xml:space="preserve">    • Planet load sharing is a quasi-static problem and does not need to consider dynamic effects </w:t>
      </w:r>
      <w:r w:rsidR="0085094D">
        <w:rPr>
          <w:rFonts w:cs="Times New Roman"/>
          <w:noProof/>
        </w:rPr>
        <w:fldChar w:fldCharType="begin"/>
      </w:r>
      <w:r w:rsidR="0085094D">
        <w:rPr>
          <w:rFonts w:cs="Times New Roman"/>
          <w:noProof/>
        </w:rPr>
        <w:instrText xml:space="preserve"> ADDIN EN.CITE &lt;EndNote&gt;&lt;Cite&gt;&lt;Author&gt;Kahraman&lt;/Author&gt;&lt;Year&gt;1994&lt;/Year&gt;&lt;RecNum&gt;1898&lt;/RecNum&gt;&lt;DisplayText&gt;[7]&lt;/DisplayText&gt;&lt;record&gt;&lt;rec-number&gt;1898&lt;/rec-number&gt;&lt;foreign-keys&gt;&lt;key app="EN" db-id="0pw9ppxddtd9a8esp9fpx9v50xfpedxzd5aa" timestamp="1566035109"&gt;1898&lt;/key&gt;&lt;/foreign-keys&gt;&lt;ref-type name="Journal Article"&gt;17&lt;/ref-type&gt;&lt;contributors&gt;&lt;authors&gt;&lt;author&gt;Kahraman, Ahmet&lt;/author&gt;&lt;/authors&gt;&lt;/contributors&gt;&lt;titles&gt;&lt;title&gt;Load sharing characteristics of planetary transmissions&lt;/title&gt;&lt;secondary-title&gt;Mechanism and Machine Theory&lt;/secondary-title&gt;&lt;/titles&gt;&lt;periodical&gt;&lt;full-title&gt;Mechanism and Machine Theory&lt;/full-title&gt;&lt;abbr-1&gt;Mech Mach Theory&lt;/abbr-1&gt;&lt;/periodical&gt;&lt;pages&gt;1151-1165&lt;/pages&gt;&lt;volume&gt;29&lt;/volume&gt;&lt;number&gt;8&lt;/number&gt;&lt;dates&gt;&lt;year&gt;1994&lt;/year&gt;&lt;pub-dates&gt;&lt;date&gt;1994/11/01/&lt;/date&gt;&lt;/pub-dates&gt;&lt;/dates&gt;&lt;isbn&gt;0094-114X&lt;/isbn&gt;&lt;urls&gt;&lt;related-urls&gt;&lt;url&gt;http://www.sciencedirect.com/science/article/pii/0094114X9490006X&lt;/url&gt;&lt;/related-urls&gt;&lt;/urls&gt;&lt;electronic-resource-num&gt;https://doi.org/10.1016/0094-114X(94)90006-X&lt;/electronic-resource-num&gt;&lt;research-notes&gt;This study showed that planet load sharing is primarily a quasi-static phenomenon that does not require dynamic effects to be included. (This quote needs to be revised: )&lt;/research-notes&gt;&lt;/record&gt;&lt;/Cite&gt;&lt;/EndNote&gt;</w:instrText>
      </w:r>
      <w:r w:rsidR="0085094D">
        <w:rPr>
          <w:rFonts w:cs="Times New Roman"/>
          <w:noProof/>
        </w:rPr>
        <w:fldChar w:fldCharType="separate"/>
      </w:r>
      <w:r w:rsidR="0085094D">
        <w:rPr>
          <w:rFonts w:cs="Times New Roman"/>
          <w:noProof/>
        </w:rPr>
        <w:t>[7]</w:t>
      </w:r>
      <w:r w:rsidR="0085094D">
        <w:rPr>
          <w:rFonts w:cs="Times New Roman"/>
          <w:noProof/>
        </w:rPr>
        <w:fldChar w:fldCharType="end"/>
      </w:r>
      <w:r w:rsidRPr="00507EBF">
        <w:rPr>
          <w:rFonts w:cs="Times New Roman"/>
          <w:noProof/>
        </w:rPr>
        <w:t xml:space="preserve">. </w:t>
      </w:r>
    </w:p>
    <w:p w:rsidR="00507EBF" w:rsidRPr="00507EBF" w:rsidRDefault="00507EBF" w:rsidP="00507EBF">
      <w:pPr>
        <w:rPr>
          <w:rFonts w:cs="Times New Roman"/>
          <w:noProof/>
        </w:rPr>
      </w:pPr>
      <w:r w:rsidRPr="00507EBF">
        <w:rPr>
          <w:rFonts w:cs="Times New Roman"/>
          <w:noProof/>
        </w:rPr>
        <w:t xml:space="preserve">    • Increasing the input torque can alleviate the planet load inequality </w:t>
      </w:r>
      <w:r w:rsidR="0085094D">
        <w:rPr>
          <w:rFonts w:cs="Times New Roman"/>
          <w:noProof/>
        </w:rPr>
        <w:fldChar w:fldCharType="begin"/>
      </w:r>
      <w:r w:rsidR="0085094D">
        <w:rPr>
          <w:rFonts w:cs="Times New Roman"/>
          <w:noProof/>
        </w:rPr>
        <w:instrText xml:space="preserve"> ADDIN EN.CITE &lt;EndNote&gt;&lt;Cite&gt;&lt;Author&gt;Ligata&lt;/Author&gt;&lt;Year&gt;2008&lt;/Year&gt;&lt;RecNum&gt;296&lt;/RecNum&gt;&lt;DisplayText&gt;[6]&lt;/DisplayText&gt;&lt;record&gt;&lt;rec-number&gt;296&lt;/rec-number&gt;&lt;foreign-keys&gt;&lt;key app="EN" db-id="0pw9ppxddtd9a8esp9fpx9v50xfpedxzd5aa" timestamp="1528535914"&gt;296&lt;/key&gt;&lt;key app="ENWeb" db-id=""&gt;0&lt;/key&gt;&lt;/foreign-keys&gt;&lt;ref-type name="Journal Article"&gt;17&lt;/ref-type&gt;&lt;contributors&gt;&lt;authors&gt;&lt;author&gt;Ligata, H&lt;/author&gt;&lt;author&gt;Kahraman, A&lt;/author&gt;&lt;author&gt;Singh, A&lt;/author&gt;&lt;/authors&gt;&lt;/contributors&gt;&lt;titles&gt;&lt;title&gt;An experimental study of the influence of manufacturing errors on the planetary gear stresses and planet load sharing&lt;/title&gt;&lt;secondary-title&gt;Journal of Mechanical Design&lt;/secondary-title&gt;&lt;/titles&gt;&lt;periodical&gt;&lt;full-title&gt;Journal Of Mechanical Design&lt;/full-title&gt;&lt;abbr-1&gt;J Mech Design&lt;/abbr-1&gt;&lt;/periodical&gt;&lt;pages&gt;041701&lt;/pages&gt;&lt;volume&gt;130&lt;/volume&gt;&lt;number&gt;4&lt;/number&gt;&lt;dates&gt;&lt;year&gt;2008&lt;/year&gt;&lt;/dates&gt;&lt;isbn&gt;1050-0472&lt;/isbn&gt;&lt;urls&gt;&lt;/urls&gt;&lt;research-notes&gt;An experimental method in which strain gauges are set on  root gauges&lt;/research-notes&gt;&lt;/record&gt;&lt;/Cite&gt;&lt;/EndNote&gt;</w:instrText>
      </w:r>
      <w:r w:rsidR="0085094D">
        <w:rPr>
          <w:rFonts w:cs="Times New Roman"/>
          <w:noProof/>
        </w:rPr>
        <w:fldChar w:fldCharType="separate"/>
      </w:r>
      <w:r w:rsidR="0085094D">
        <w:rPr>
          <w:rFonts w:cs="Times New Roman"/>
          <w:noProof/>
        </w:rPr>
        <w:t>[6]</w:t>
      </w:r>
      <w:r w:rsidR="0085094D">
        <w:rPr>
          <w:rFonts w:cs="Times New Roman"/>
          <w:noProof/>
        </w:rPr>
        <w:fldChar w:fldCharType="end"/>
      </w:r>
      <w:r w:rsidRPr="00507EBF">
        <w:rPr>
          <w:rFonts w:cs="Times New Roman"/>
          <w:noProof/>
        </w:rPr>
        <w:t xml:space="preserve">. </w:t>
      </w:r>
    </w:p>
    <w:p w:rsidR="00507EBF" w:rsidRPr="00507EBF" w:rsidRDefault="00507EBF" w:rsidP="00507EBF">
      <w:pPr>
        <w:rPr>
          <w:rFonts w:cs="Times New Roman"/>
          <w:noProof/>
        </w:rPr>
      </w:pPr>
      <w:r w:rsidRPr="00507EBF">
        <w:rPr>
          <w:rFonts w:cs="Times New Roman"/>
          <w:noProof/>
        </w:rPr>
        <w:t xml:space="preserve">    • Increasing the planet number without tightening manufacturing error tolerance will deteriorate the load sharing condition </w:t>
      </w:r>
      <w:r w:rsidR="0085094D">
        <w:rPr>
          <w:rFonts w:cs="Times New Roman"/>
          <w:noProof/>
        </w:rPr>
        <w:fldChar w:fldCharType="begin"/>
      </w:r>
      <w:r w:rsidR="0085094D">
        <w:rPr>
          <w:rFonts w:cs="Times New Roman"/>
          <w:noProof/>
        </w:rPr>
        <w:instrText xml:space="preserve"> ADDIN EN.CITE &lt;EndNote&gt;&lt;Cite&gt;&lt;Author&gt;Singh&lt;/Author&gt;&lt;Year&gt;2005&lt;/Year&gt;&lt;RecNum&gt;281&lt;/RecNum&gt;&lt;DisplayText&gt;[8]&lt;/DisplayText&gt;&lt;record&gt;&lt;rec-number&gt;281&lt;/rec-number&gt;&lt;foreign-keys&gt;&lt;key app="EN" db-id="0pw9ppxddtd9a8esp9fpx9v50xfpedxzd5aa" timestamp="1528535345"&gt;281&lt;/key&gt;&lt;key app="ENWeb" db-id=""&gt;0&lt;/key&gt;&lt;/foreign-keys&gt;&lt;ref-type name="Journal Article"&gt;17&lt;/ref-type&gt;&lt;contributors&gt;&lt;authors&gt;&lt;author&gt;Singh, Avinash&lt;/author&gt;&lt;/authors&gt;&lt;/contributors&gt;&lt;titles&gt;&lt;title&gt;Application of a system level model to study the planetary load sharing behavior&lt;/title&gt;&lt;secondary-title&gt;Journal of Mechanical Design&lt;/secondary-title&gt;&lt;/titles&gt;&lt;periodical&gt;&lt;full-title&gt;Journal Of Mechanical Design&lt;/full-title&gt;&lt;abbr-1&gt;J Mech Design&lt;/abbr-1&gt;&lt;/periodical&gt;&lt;pages&gt;469-476&lt;/pages&gt;&lt;volume&gt;127&lt;/volume&gt;&lt;number&gt;3&lt;/number&gt;&lt;dates&gt;&lt;year&gt;2005&lt;/year&gt;&lt;/dates&gt;&lt;isbn&gt;1050-0472&lt;/isbn&gt;&lt;urls&gt;&lt;/urls&gt;&lt;research-notes&gt;Increasing the planet number without tightening manufacturing error tolerance will deteriorate the load sharing condition.&amp;#xD;&amp;#xD;Critical manufacturing tolerances are identified and loss function curves are generated.&amp;#xD; The effects of sun gear support stiffness and pinion needle bearing stiffness on the load sharing results are also studied.&amp;#xD;The numerical techniques implemented in GSAM will be briefly reviewed&lt;/research-notes&gt;&lt;/record&gt;&lt;/Cite&gt;&lt;/EndNote&gt;</w:instrText>
      </w:r>
      <w:r w:rsidR="0085094D">
        <w:rPr>
          <w:rFonts w:cs="Times New Roman"/>
          <w:noProof/>
        </w:rPr>
        <w:fldChar w:fldCharType="separate"/>
      </w:r>
      <w:r w:rsidR="0085094D">
        <w:rPr>
          <w:rFonts w:cs="Times New Roman"/>
          <w:noProof/>
        </w:rPr>
        <w:t>[8]</w:t>
      </w:r>
      <w:r w:rsidR="0085094D">
        <w:rPr>
          <w:rFonts w:cs="Times New Roman"/>
          <w:noProof/>
        </w:rPr>
        <w:fldChar w:fldCharType="end"/>
      </w:r>
      <w:r w:rsidRPr="00507EBF">
        <w:rPr>
          <w:rFonts w:cs="Times New Roman"/>
          <w:noProof/>
        </w:rPr>
        <w:t xml:space="preserve">. </w:t>
      </w:r>
    </w:p>
    <w:p w:rsidR="00507EBF" w:rsidRPr="00507EBF" w:rsidRDefault="00507EBF" w:rsidP="00507EBF">
      <w:pPr>
        <w:rPr>
          <w:rFonts w:cs="Times New Roman"/>
          <w:noProof/>
        </w:rPr>
      </w:pPr>
      <w:r w:rsidRPr="00507EBF">
        <w:rPr>
          <w:rFonts w:cs="Times New Roman"/>
          <w:noProof/>
        </w:rPr>
        <w:t xml:space="preserve">  Vibration signal modelling can bridge between the physical mechanism of the system and the mathematical expression both in time domain and frequency domain, facilitating the further fault diagnosis of unequal load sharing and other components. McFadden and Smith </w:t>
      </w:r>
      <w:r w:rsidR="0085094D">
        <w:rPr>
          <w:rFonts w:cs="Times New Roman"/>
          <w:noProof/>
        </w:rPr>
        <w:fldChar w:fldCharType="begin"/>
      </w:r>
      <w:r w:rsidR="0085094D">
        <w:rPr>
          <w:rFonts w:cs="Times New Roman"/>
          <w:noProof/>
        </w:rPr>
        <w:instrText xml:space="preserve"> ADDIN EN.CITE &lt;EndNote&gt;&lt;Cite&gt;&lt;Author&gt;McFadden&lt;/Author&gt;&lt;Year&gt;1985&lt;/Year&gt;&lt;RecNum&gt;1935&lt;/RecNum&gt;&lt;DisplayText&gt;[9]&lt;/DisplayText&gt;&lt;record&gt;&lt;rec-number&gt;1935&lt;/rec-number&gt;&lt;foreign-keys&gt;&lt;key app="EN" db-id="0pw9ppxddtd9a8esp9fpx9v50xfpedxzd5aa" timestamp="1578049548"&gt;1935&lt;/key&gt;&lt;key app="ENWeb" db-id=""&gt;0&lt;/key&gt;&lt;/foreign-keys&gt;&lt;ref-type name="Journal Article"&gt;17&lt;/ref-type&gt;&lt;contributors&gt;&lt;authors&gt;&lt;author&gt;McFadden, PD&lt;/author&gt;&lt;author&gt;Smith, JD&lt;/author&gt;&lt;/authors&gt;&lt;/contributors&gt;&lt;titles&gt;&lt;title&gt;An explanation for the asymmetry of the modulation sidebands about the tooth meshing frequency in epicyclic gear vibration&lt;/title&gt;&lt;secondary-title&gt;Proceedings of the Institution of Mechanical Engineers, Part C: Journal of Mechanical Engineering Science&lt;/secondary-title&gt;&lt;/titles&gt;&lt;periodical&gt;&lt;full-title&gt;Proceedings of the Institution of Mechanical Engineers, Part C: Journal of Mechanical Engineering Science&lt;/full-title&gt;&lt;/periodical&gt;&lt;pages&gt;65-70&lt;/pages&gt;&lt;volume&gt;199&lt;/volume&gt;&lt;number&gt;1&lt;/number&gt;&lt;dates&gt;&lt;year&gt;1985&lt;/year&gt;&lt;/dates&gt;&lt;isbn&gt;0954-4062&lt;/isbn&gt;&lt;urls&gt;&lt;/urls&gt;&lt;research-notes&gt;Maybe the first one to explain the asymmetry sidebands around the meshing frequency  is ascribed to the planet revolution motion relative to the fixed transducer mounted on the ring gear.&amp;#xD;The established models of vibration signal indicates the planet number multiples of carrier order in spectrum are arisen from the planet motion. This feature originates from the signal acquisition method but not the planetary gearbox inherently.&lt;/research-notes&gt;&lt;/record&gt;&lt;/Cite&gt;&lt;/EndNote&gt;</w:instrText>
      </w:r>
      <w:r w:rsidR="0085094D">
        <w:rPr>
          <w:rFonts w:cs="Times New Roman"/>
          <w:noProof/>
        </w:rPr>
        <w:fldChar w:fldCharType="separate"/>
      </w:r>
      <w:r w:rsidR="0085094D">
        <w:rPr>
          <w:rFonts w:cs="Times New Roman"/>
          <w:noProof/>
        </w:rPr>
        <w:t>[9]</w:t>
      </w:r>
      <w:r w:rsidR="0085094D">
        <w:rPr>
          <w:rFonts w:cs="Times New Roman"/>
          <w:noProof/>
        </w:rPr>
        <w:fldChar w:fldCharType="end"/>
      </w:r>
      <w:r w:rsidRPr="00507EBF">
        <w:rPr>
          <w:rFonts w:cs="Times New Roman"/>
          <w:noProof/>
        </w:rPr>
        <w:t xml:space="preserve"> probably firstly proposed that the asymmetry sidebands around the meshing frequency is ascribed to the planet </w:t>
      </w:r>
      <w:r w:rsidRPr="00507EBF">
        <w:rPr>
          <w:rFonts w:cs="Times New Roman"/>
          <w:noProof/>
        </w:rPr>
        <w:lastRenderedPageBreak/>
        <w:t xml:space="preserve">revolving motion relative to the fixed transducer mounted on the ring gear. The established model of vibration signal indicates the planet number multiples of carrier order in spectrum are arisen from the planet motion. This feature originates from the signal acquisition method but not the inherent vibrational nature of planetary gearboxes. Inalpolat and Kahraman </w:t>
      </w:r>
      <w:r w:rsidR="00DC58D5">
        <w:rPr>
          <w:rFonts w:cs="Times New Roman"/>
          <w:noProof/>
        </w:rPr>
        <w:fldChar w:fldCharType="begin"/>
      </w:r>
      <w:r w:rsidR="00DC58D5">
        <w:rPr>
          <w:rFonts w:cs="Times New Roman"/>
          <w:noProof/>
        </w:rPr>
        <w:instrText xml:space="preserve"> ADDIN EN.CITE &lt;EndNote&gt;&lt;Cite&gt;&lt;Author&gt;Inalpolat&lt;/Author&gt;&lt;Year&gt;2009&lt;/Year&gt;&lt;RecNum&gt;1918&lt;/RecNum&gt;&lt;DisplayText&gt;[10]&lt;/DisplayText&gt;&lt;record&gt;&lt;rec-number&gt;1918&lt;/rec-number&gt;&lt;foreign-keys&gt;&lt;key app="EN" db-id="0pw9ppxddtd9a8esp9fpx9v50xfpedxzd5aa" timestamp="1577438146"&gt;1918&lt;/key&gt;&lt;key app="ENWeb" db-id=""&gt;0&lt;/key&gt;&lt;/foreign-keys&gt;&lt;ref-type name="Journal Article"&gt;17&lt;/ref-type&gt;&lt;contributors&gt;&lt;authors&gt;&lt;author&gt;Inalpolat, M.&lt;/author&gt;&lt;author&gt;Kahraman, A.&lt;/author&gt;&lt;/authors&gt;&lt;/contributors&gt;&lt;titles&gt;&lt;title&gt;A theoretical and experimental investigation of modulation sidebands of planetary gear sets&lt;/title&gt;&lt;secondary-title&gt;Journal of Sound and Vibration&lt;/secondary-title&gt;&lt;/titles&gt;&lt;periodical&gt;&lt;full-title&gt;Journal of Sound and Vibration&lt;/full-title&gt;&lt;abbr-1&gt;J Sound Vib&lt;/abbr-1&gt;&lt;/periodical&gt;&lt;pages&gt;677-696&lt;/pages&gt;&lt;volume&gt;323&lt;/volume&gt;&lt;number&gt;3&lt;/number&gt;&lt;dates&gt;&lt;year&gt;2009&lt;/year&gt;&lt;pub-dates&gt;&lt;date&gt;2009/06/19/&lt;/date&gt;&lt;/pub-dates&gt;&lt;/dates&gt;&lt;isbn&gt;0022-460X&lt;/isbn&gt;&lt;urls&gt;&lt;related-urls&gt;&lt;url&gt;http://www.sciencedirect.com/science/article/pii/S0022460X09000194&lt;/url&gt;&lt;/related-urls&gt;&lt;/urls&gt;&lt;electronic-resource-num&gt;https://doi.org/10.1016/j.jsv.2009.01.004&lt;/electronic-resource-num&gt;&lt;research-notes&gt;A model that can predict the ampltude of modulation sidebands in the signal of faulty planet bearing, taking planet gear phasing, planet position angles, and other factors into acccount.&lt;/research-notes&gt;&lt;/record&gt;&lt;/Cite&gt;&lt;/EndNote&gt;</w:instrText>
      </w:r>
      <w:r w:rsidR="00DC58D5">
        <w:rPr>
          <w:rFonts w:cs="Times New Roman"/>
          <w:noProof/>
        </w:rPr>
        <w:fldChar w:fldCharType="separate"/>
      </w:r>
      <w:r w:rsidR="00DC58D5">
        <w:rPr>
          <w:rFonts w:cs="Times New Roman"/>
          <w:noProof/>
        </w:rPr>
        <w:t>[10]</w:t>
      </w:r>
      <w:r w:rsidR="00DC58D5">
        <w:rPr>
          <w:rFonts w:cs="Times New Roman"/>
          <w:noProof/>
        </w:rPr>
        <w:fldChar w:fldCharType="end"/>
      </w:r>
      <w:r w:rsidRPr="00507EBF">
        <w:rPr>
          <w:rFonts w:cs="Times New Roman"/>
          <w:noProof/>
        </w:rPr>
        <w:t xml:space="preserve"> took planet phases into account and categorized planetary gearboxes into five classes according to their planet angular positions (equally spaced or unequally spaced) and phases conditions (in phase, sequentially spaced phases, arbitrary phases). Mark and Hines</w:t>
      </w:r>
      <w:r w:rsidR="00DC58D5">
        <w:rPr>
          <w:rFonts w:cs="Times New Roman"/>
          <w:noProof/>
        </w:rPr>
        <w:t xml:space="preserve"> </w:t>
      </w:r>
      <w:r w:rsidR="00DC58D5">
        <w:rPr>
          <w:rFonts w:cs="Times New Roman"/>
          <w:noProof/>
        </w:rPr>
        <w:fldChar w:fldCharType="begin"/>
      </w:r>
      <w:r w:rsidR="00DC58D5">
        <w:rPr>
          <w:rFonts w:cs="Times New Roman"/>
          <w:noProof/>
        </w:rPr>
        <w:instrText xml:space="preserve"> ADDIN EN.CITE &lt;EndNote&gt;&lt;Cite&gt;&lt;Author&gt;Mark&lt;/Author&gt;&lt;Year&gt;2009&lt;/Year&gt;&lt;RecNum&gt;1934&lt;/RecNum&gt;&lt;DisplayText&gt;[11]&lt;/DisplayText&gt;&lt;record&gt;&lt;rec-number&gt;1934&lt;/rec-number&gt;&lt;foreign-keys&gt;&lt;key app="EN" db-id="0pw9ppxddtd9a8esp9fpx9v50xfpedxzd5aa" timestamp="1578049544"&gt;1934&lt;/key&gt;&lt;key app="ENWeb" db-id=""&gt;0&lt;/key&gt;&lt;/foreign-keys&gt;&lt;ref-type name="Journal Article"&gt;17&lt;/ref-type&gt;&lt;contributors&gt;&lt;authors&gt;&lt;author&gt;Mark, W. D.&lt;/author&gt;&lt;author&gt;Hines, J. A.&lt;/author&gt;&lt;/authors&gt;&lt;/contributors&gt;&lt;auth-address&gt;Penn State Univ, Appl Res Lab, University Pk, PA 16802 USA&amp;#xD;Penn State Univ, Grad Program Acoust, University Pk, PA 16802 USA&lt;/auth-address&gt;&lt;titles&gt;&lt;title&gt;Stationary transducer response to planetary-gear vibration excitation with non-uniform planet loading&lt;/title&gt;&lt;secondary-title&gt;Mechanical Systems and Signal Processing&lt;/secondary-title&gt;&lt;alt-title&gt;Mech Syst Signal Pr&lt;/alt-title&gt;&lt;/titles&gt;&lt;periodical&gt;&lt;full-title&gt;Mechanical Systems and Signal Processing&lt;/full-title&gt;&lt;abbr-1&gt;Mech Syst Signal Pr&lt;/abbr-1&gt;&lt;/periodical&gt;&lt;alt-periodical&gt;&lt;full-title&gt;Mechanical Systems and Signal Processing&lt;/full-title&gt;&lt;abbr-1&gt;Mech Syst Signal Pr&lt;/abbr-1&gt;&lt;/alt-periodical&gt;&lt;pages&gt;1366-1381&lt;/pages&gt;&lt;volume&gt;23&lt;/volume&gt;&lt;number&gt;4&lt;/number&gt;&lt;keywords&gt;&lt;keyword&gt;planetary gears&lt;/keyword&gt;&lt;keyword&gt;epicyclic gears&lt;/keyword&gt;&lt;keyword&gt;gear-health monitoring&lt;/keyword&gt;&lt;keyword&gt;diagnostics&lt;/keyword&gt;&lt;keyword&gt;transmission error&lt;/keyword&gt;&lt;keyword&gt;epicyclic gearbox&lt;/keyword&gt;&lt;/keywords&gt;&lt;dates&gt;&lt;year&gt;2009&lt;/year&gt;&lt;pub-dates&gt;&lt;date&gt;May&lt;/date&gt;&lt;/pub-dates&gt;&lt;/dates&gt;&lt;isbn&gt;0888-3270&lt;/isbn&gt;&lt;accession-num&gt;WOS:000264000500025&lt;/accession-num&gt;&lt;urls&gt;&lt;related-urls&gt;&lt;url&gt;&amp;lt;Go to ISI&amp;gt;://WOS:000264000500025&lt;/url&gt;&lt;/related-urls&gt;&lt;/urls&gt;&lt;electronic-resource-num&gt;10.1016/j.ymssp.2008.09.010&lt;/electronic-resource-num&gt;&lt;research-notes&gt;It provides a model using the planet carrier spectra obtained from a fixed transducer to predict the coeffecient viablitiy of planet loading&lt;/research-notes&gt;&lt;language&gt;English&lt;/language&gt;&lt;/record&gt;&lt;/Cite&gt;&lt;/EndNote&gt;</w:instrText>
      </w:r>
      <w:r w:rsidR="00DC58D5">
        <w:rPr>
          <w:rFonts w:cs="Times New Roman"/>
          <w:noProof/>
        </w:rPr>
        <w:fldChar w:fldCharType="separate"/>
      </w:r>
      <w:r w:rsidR="00DC58D5">
        <w:rPr>
          <w:rFonts w:cs="Times New Roman"/>
          <w:noProof/>
        </w:rPr>
        <w:t>[11]</w:t>
      </w:r>
      <w:r w:rsidR="00DC58D5">
        <w:rPr>
          <w:rFonts w:cs="Times New Roman"/>
          <w:noProof/>
        </w:rPr>
        <w:fldChar w:fldCharType="end"/>
      </w:r>
      <w:r w:rsidRPr="00507EBF">
        <w:rPr>
          <w:rFonts w:cs="Times New Roman"/>
          <w:noProof/>
        </w:rPr>
        <w:t xml:space="preserve"> derived the Fourier-series of fixed transducer response mounted on the ring gear and explicitly explained the unequal load sharing will lead to the harmonics at non planet number multiples of tooth meshing. Lei </w:t>
      </w:r>
      <w:r w:rsidR="00DC58D5">
        <w:rPr>
          <w:rFonts w:cs="Times New Roman"/>
          <w:noProof/>
        </w:rPr>
        <w:fldChar w:fldCharType="begin">
          <w:fldData xml:space="preserve">PEVuZE5vdGU+PENpdGU+PEF1dGhvcj5MZWk8L0F1dGhvcj48WWVhcj4yMDE2PC9ZZWFyPjxSZWNO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</w:fldData>
        </w:fldChar>
      </w:r>
      <w:r w:rsidR="00DC58D5">
        <w:rPr>
          <w:rFonts w:cs="Times New Roman"/>
          <w:noProof/>
        </w:rPr>
        <w:instrText xml:space="preserve"> ADDIN EN.CITE </w:instrText>
      </w:r>
      <w:r w:rsidR="00DC58D5">
        <w:rPr>
          <w:rFonts w:cs="Times New Roman"/>
          <w:noProof/>
        </w:rPr>
        <w:fldChar w:fldCharType="begin">
          <w:fldData xml:space="preserve">PEVuZE5vdGU+PENpdGU+PEF1dGhvcj5MZWk8L0F1dGhvcj48WWVhcj4yMDE2PC9ZZWFyPjxSZWNO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</w:fldData>
        </w:fldChar>
      </w:r>
      <w:r w:rsidR="00DC58D5">
        <w:rPr>
          <w:rFonts w:cs="Times New Roman"/>
          <w:noProof/>
        </w:rPr>
        <w:instrText xml:space="preserve"> ADDIN EN.CITE.DATA </w:instrText>
      </w:r>
      <w:r w:rsidR="00DC58D5">
        <w:rPr>
          <w:rFonts w:cs="Times New Roman"/>
          <w:noProof/>
        </w:rPr>
      </w:r>
      <w:r w:rsidR="00DC58D5">
        <w:rPr>
          <w:rFonts w:cs="Times New Roman"/>
          <w:noProof/>
        </w:rPr>
        <w:fldChar w:fldCharType="end"/>
      </w:r>
      <w:r w:rsidR="00DC58D5">
        <w:rPr>
          <w:rFonts w:cs="Times New Roman"/>
          <w:noProof/>
        </w:rPr>
      </w:r>
      <w:r w:rsidR="00DC58D5">
        <w:rPr>
          <w:rFonts w:cs="Times New Roman"/>
          <w:noProof/>
        </w:rPr>
        <w:fldChar w:fldCharType="separate"/>
      </w:r>
      <w:r w:rsidR="00DC58D5">
        <w:rPr>
          <w:rFonts w:cs="Times New Roman"/>
          <w:noProof/>
        </w:rPr>
        <w:t>[12]</w:t>
      </w:r>
      <w:r w:rsidR="00DC58D5">
        <w:rPr>
          <w:rFonts w:cs="Times New Roman"/>
          <w:noProof/>
        </w:rPr>
        <w:fldChar w:fldCharType="end"/>
      </w:r>
      <w:r w:rsidRPr="00507EBF">
        <w:rPr>
          <w:rFonts w:cs="Times New Roman"/>
          <w:noProof/>
        </w:rPr>
        <w:t xml:space="preserve"> et al. proposed a phenomenological model containing the meshing vibration between the sun gear and planets as well as the effects of gear faults, further verifying the conclusions in Mark’s paper. </w:t>
      </w:r>
    </w:p>
    <w:p w:rsidR="00507EBF" w:rsidRPr="00507EBF" w:rsidRDefault="00507EBF" w:rsidP="00507EBF">
      <w:pPr>
        <w:rPr>
          <w:rFonts w:cs="Times New Roman"/>
          <w:noProof/>
        </w:rPr>
      </w:pPr>
      <w:r w:rsidRPr="00507EBF">
        <w:rPr>
          <w:rFonts w:cs="Times New Roman"/>
          <w:noProof/>
        </w:rPr>
        <w:t xml:space="preserve"> The vibration signal model proposed in this paper based on and extends these models in the above references. We can find that natural vibration excited by the gear meshing cannot be omitted, because it globally shapes the signal envelope in frequency domain. In addition, the assumption that all planets are engaging with sun or ring gear is invalid in cases where the manufacturing errors are severe or the input torques are relatively low, especially for planet number is more than four. When some planets lose connection with sun or ring gears, the natural frequency will also shifts due to the decreased system stiffness. The derived Fourier spectrum with these considerations can better agree with the practical circumstances. As the planet number, error severity and input torque vary, the signal model and its corresponding spectra evolves. All these factors will be discussed in this paper. </w:t>
      </w:r>
    </w:p>
    <w:p w:rsidR="00507EBF" w:rsidRPr="00810D1D" w:rsidRDefault="00507EBF" w:rsidP="00507EBF">
      <w:pPr>
        <w:rPr>
          <w:rFonts w:cs="Times New Roman"/>
          <w:noProof/>
        </w:rPr>
      </w:pPr>
      <w:r w:rsidRPr="00507EBF">
        <w:rPr>
          <w:rFonts w:cs="Times New Roman"/>
          <w:noProof/>
        </w:rPr>
        <w:t xml:space="preserve"> Section 2 introduces the vibration signal model. The Fourier spectrum is derived in Section 3. Section 4 discusses the influence of main factors in the signal model. Experimental verification is presented in Section 5. At last, the final Section 6 concludes the above investigation.</w:t>
      </w:r>
    </w:p>
    <w:p w:rsidR="009E16C2" w:rsidRPr="009E16C2" w:rsidRDefault="00507EBF" w:rsidP="009E16C2">
      <w:pPr>
        <w:pStyle w:val="1"/>
        <w:rPr>
          <w:noProof/>
        </w:rPr>
      </w:pPr>
      <w:r w:rsidRPr="00507EBF">
        <w:rPr>
          <w:noProof/>
        </w:rPr>
        <w:t>Signal model</w:t>
      </w:r>
    </w:p>
    <w:p w:rsidR="009E16C2" w:rsidRPr="009E16C2" w:rsidRDefault="00507EBF" w:rsidP="009E16C2">
      <w:pPr>
        <w:pStyle w:val="2"/>
        <w:rPr>
          <w:noProof/>
        </w:rPr>
      </w:pPr>
      <w:bookmarkStart w:id="0" w:name="GrindEQpgref5ca88a453"/>
      <w:bookmarkEnd w:id="0"/>
      <w:r>
        <w:t>General signal model</w:t>
      </w:r>
    </w:p>
    <w:p w:rsidR="00507EBF" w:rsidRDefault="00507EBF" w:rsidP="00703D59">
      <w:pPr>
        <w:rPr>
          <w:rFonts w:cs="Times New Roman"/>
          <w:noProof/>
        </w:rPr>
      </w:pPr>
      <w:r>
        <w:rPr>
          <w:noProof/>
        </w:rPr>
        <w:t xml:space="preserve">A typical layout of planetary gearboxes consists of three kinds of gears mounted so that the centers of planet revolve around the center of sun and ring gears. This paper </w:t>
      </w:r>
      <w:r w:rsidR="00EB5AE1">
        <w:rPr>
          <w:rFonts w:hint="eastAsia"/>
          <w:noProof/>
        </w:rPr>
        <w:t>on</w:t>
      </w:r>
      <w:r>
        <w:rPr>
          <w:noProof/>
        </w:rPr>
        <w:t>ly discusses the common cases of speed reducers where the sun gear connects with the power input shaft and the carrier works as the power output, while vibration sensors are usually mounted on the surface of the stationary ring gear in diagnostic applications.</w:t>
      </w:r>
    </w:p>
    <w:p w:rsidR="00507EBF" w:rsidRDefault="00507EBF" w:rsidP="00703D59">
      <w:pPr>
        <w:rPr>
          <w:rFonts w:cs="Times New Roman"/>
          <w:noProof/>
        </w:rPr>
      </w:pPr>
      <w:r>
        <w:rPr>
          <w:noProof/>
        </w:rPr>
        <w:t>The vibration in planetary gearboxes mainly origins from the meshing of gears</w:t>
      </w:r>
      <w:r w:rsidR="005E336B">
        <w:rPr>
          <w:noProof/>
        </w:rPr>
        <w:t xml:space="preserve"> </w:t>
      </w:r>
      <w:r w:rsidR="005E336B">
        <w:rPr>
          <w:noProof/>
        </w:rPr>
        <w:fldChar w:fldCharType="begin"/>
      </w:r>
      <w:r w:rsidR="005E336B">
        <w:rPr>
          <w:noProof/>
        </w:rPr>
        <w:instrText xml:space="preserve"> ADDIN EN.CITE &lt;EndNote&gt;&lt;Cite&gt;&lt;Author&gt;Velex&lt;/Author&gt;&lt;Year&gt;1996&lt;/Year&gt;&lt;RecNum&gt;1950&lt;/RecNum&gt;&lt;DisplayText&gt;[13]&lt;/DisplayText&gt;&lt;record&gt;&lt;rec-number&gt;1950&lt;/rec-number&gt;&lt;foreign-keys&gt;&lt;key app="EN" db-id="0pw9ppxddtd9a8esp9fpx9v50xfpedxzd5aa" timestamp="1580462477"&gt;1950&lt;/key&gt;&lt;/foreign-keys&gt;&lt;ref-type name="Journal Article"&gt;17&lt;/ref-type&gt;&lt;contributors&gt;&lt;authors&gt;&lt;author&gt;Velex, P&lt;/author&gt;&lt;author&gt;Flamand, L&lt;/author&gt;&lt;/authors&gt;&lt;/contributors&gt;&lt;titles&gt;&lt;title&gt;Dynamic response of planetary trains to mesh parametric excitations&lt;/title&gt;&lt;secondary-title&gt;Journal of mechanical design&lt;/secondary-title&gt;&lt;/titles&gt;&lt;periodical&gt;&lt;full-title&gt;Journal Of Mechanical Design&lt;/full-title&gt;&lt;abbr-1&gt;J Mech Design&lt;/abbr-1&gt;&lt;/periodical&gt;&lt;pages&gt;7-14&lt;/pages&gt;&lt;volume&gt;118&lt;/volume&gt;&lt;number&gt;1&lt;/number&gt;&lt;dates&gt;&lt;year&gt;1996&lt;/year&gt;&lt;/dates&gt;&lt;isbn&gt;1050-0472&lt;/isbn&gt;&lt;urls&gt;&lt;/urls&gt;&lt;research-notes&gt;Didn&amp;apos;t read detaily, the reference of sentense &amp;quot;The vibration in planetary gearboxes mainly origins from the meshing of gears&amp;quot;&lt;/research-notes&gt;&lt;/record&gt;&lt;/Cite&gt;&lt;/EndNote&gt;</w:instrText>
      </w:r>
      <w:r w:rsidR="005E336B">
        <w:rPr>
          <w:noProof/>
        </w:rPr>
        <w:fldChar w:fldCharType="separate"/>
      </w:r>
      <w:r w:rsidR="005E336B">
        <w:rPr>
          <w:noProof/>
        </w:rPr>
        <w:t>[13]</w:t>
      </w:r>
      <w:r w:rsidR="005E336B">
        <w:rPr>
          <w:noProof/>
        </w:rPr>
        <w:fldChar w:fldCharType="end"/>
      </w:r>
      <w:r>
        <w:rPr>
          <w:noProof/>
        </w:rPr>
        <w:t xml:space="preserve">. When the planet gears engage with the ring gear or sun gear, the number of the involved tooth varies with the relative rotation between gears and their contact stiffness changes consequently. The transmission </w:t>
      </w:r>
      <w:r>
        <w:rPr>
          <w:noProof/>
        </w:rPr>
        <w:lastRenderedPageBreak/>
        <w:t xml:space="preserve">load nominally remains constant and the gearbox is a parametrically excited multi-degree-freedom system </w:t>
      </w:r>
      <w:r w:rsidR="00DC58D5">
        <w:rPr>
          <w:noProof/>
        </w:rPr>
        <w:fldChar w:fldCharType="begin"/>
      </w:r>
      <w:r w:rsidR="00DC58D5">
        <w:rPr>
          <w:noProof/>
        </w:rPr>
        <w:instrText xml:space="preserve"> ADDIN EN.CITE &lt;EndNote&gt;&lt;Cite&gt;&lt;Author&gt;Acar&lt;/Author&gt;&lt;Year&gt;2019&lt;/Year&gt;&lt;RecNum&gt;1949&lt;/RecNum&gt;&lt;DisplayText&gt;[14]&lt;/DisplayText&gt;&lt;record&gt;&lt;rec-number&gt;1949&lt;/rec-number&gt;&lt;foreign-keys&gt;&lt;key app="EN" db-id="0pw9ppxddtd9a8esp9fpx9v50xfpedxzd5aa" timestamp="1580462139"&gt;1949&lt;/key&gt;&lt;/foreign-keys&gt;&lt;ref-type name="Journal Article"&gt;17&lt;/ref-type&gt;&lt;contributors&gt;&lt;authors&gt;&lt;author&gt;Acar, Gizem D&lt;/author&gt;&lt;author&gt;Feeny, Brian F&lt;/author&gt;&lt;/authors&gt;&lt;/contributors&gt;&lt;titles&gt;&lt;title&gt;Approximate Floquet Analysis of Parametrically Excited Multi-Degree-of-Freedom Systems With Application to Wind Turbines&lt;/title&gt;&lt;secondary-title&gt;Journal of Vibration and Acoustics&lt;/secondary-title&gt;&lt;/titles&gt;&lt;periodical&gt;&lt;full-title&gt;Journal of Vibration and Acoustics&lt;/full-title&gt;&lt;/periodical&gt;&lt;volume&gt;141&lt;/volume&gt;&lt;number&gt;1&lt;/number&gt;&lt;dates&gt;&lt;year&gt;2019&lt;/year&gt;&lt;/dates&gt;&lt;isbn&gt;1048-9002&lt;/isbn&gt;&lt;urls&gt;&lt;/urls&gt;&lt;research-notes&gt;an example of parametrically excited multi-degreed freedom system.&lt;/research-notes&gt;&lt;/record&gt;&lt;/Cite&gt;&lt;/EndNote&gt;</w:instrText>
      </w:r>
      <w:r w:rsidR="00DC58D5">
        <w:rPr>
          <w:noProof/>
        </w:rPr>
        <w:fldChar w:fldCharType="separate"/>
      </w:r>
      <w:r w:rsidR="00DC58D5">
        <w:rPr>
          <w:noProof/>
        </w:rPr>
        <w:t>[14]</w:t>
      </w:r>
      <w:r w:rsidR="00DC58D5">
        <w:rPr>
          <w:noProof/>
        </w:rPr>
        <w:fldChar w:fldCharType="end"/>
      </w:r>
      <w:r>
        <w:rPr>
          <w:noProof/>
        </w:rPr>
        <w:t xml:space="preserve">. </w:t>
      </w:r>
    </w:p>
    <w:p w:rsidR="00507EBF" w:rsidRDefault="00507EBF" w:rsidP="00703D59">
      <w:pPr>
        <w:rPr>
          <w:rFonts w:cs="Times New Roman"/>
          <w:noProof/>
        </w:rPr>
      </w:pPr>
      <w:r>
        <w:rPr>
          <w:noProof/>
        </w:rPr>
        <w:t xml:space="preserve">The signal model perceived by the stationary transducer on the gearbox housing can be modelled as the summation of all planet vibration considering transfer path effect. The impulsive intensity of gear meshing is assumed to proportional to the load applied on each planet. The vibration of each planet contains planet-ring and planet-sun parts. Thus, the general signal model is </w:t>
      </w:r>
    </w:p>
    <w:p w:rsidR="00507EBF" w:rsidRDefault="00507EBF" w:rsidP="00A12D34">
      <w:pPr>
        <w:pStyle w:val="aff2"/>
        <w:rPr>
          <w:rFonts w:cs="Times New Roman"/>
        </w:rPr>
      </w:pPr>
      <w:r>
        <w:tab/>
      </w:r>
      <w:r>
        <w:rPr>
          <w:position w:val="-28"/>
        </w:rPr>
        <w:object w:dxaOrig="3700" w:dyaOrig="680">
          <v:shape id="_x0000_i1063" type="#_x0000_t75" style="width:184.5pt;height:34pt" o:ole="">
            <v:imagedata r:id="rId84" o:title=""/>
          </v:shape>
          <o:OLEObject Type="Embed" ProgID="Equation.DSMT4" ShapeID="_x0000_i1063" DrawAspect="Content" ObjectID="_1648641755" r:id="rId85"/>
        </w:object>
      </w:r>
      <w:r>
        <w:tab/>
      </w:r>
      <w:r w:rsidR="00FA4D5D">
        <w:fldChar w:fldCharType="begin"/>
      </w:r>
      <w:r w:rsidR="00FA4D5D">
        <w:instrText xml:space="preserve"> MACROBUTTON MTPlaceRef \* MERGEFORMAT </w:instrText>
      </w:r>
      <w:r w:rsidR="00FA4D5D">
        <w:fldChar w:fldCharType="begin"/>
      </w:r>
      <w:r w:rsidR="00FA4D5D">
        <w:instrText xml:space="preserve"> SEQ MTEqn \h \* MERGEFORMAT </w:instrText>
      </w:r>
      <w:r w:rsidR="00FA4D5D">
        <w:fldChar w:fldCharType="end"/>
      </w:r>
      <w:bookmarkStart w:id="1" w:name="ZEqnNum505419"/>
      <w:r w:rsidR="00FA4D5D">
        <w:instrText>(</w:instrText>
      </w:r>
      <w:fldSimple w:instr=" SEQ MTEqn \c \* Arabic \* MERGEFORMAT ">
        <w:r w:rsidR="00AE7C05">
          <w:instrText>1</w:instrText>
        </w:r>
      </w:fldSimple>
      <w:r w:rsidR="00FA4D5D">
        <w:instrText>)</w:instrText>
      </w:r>
      <w:bookmarkEnd w:id="1"/>
      <w:r w:rsidR="00FA4D5D">
        <w:fldChar w:fldCharType="end"/>
      </w:r>
    </w:p>
    <w:p w:rsidR="00507EBF" w:rsidRDefault="00507EBF" w:rsidP="00703D59">
      <w:pPr>
        <w:tabs>
          <w:tab w:val="center" w:pos="4800"/>
          <w:tab w:val="right" w:pos="9500"/>
        </w:tabs>
        <w:ind w:firstLine="0"/>
        <w:rPr>
          <w:rFonts w:cs="Times New Roman"/>
          <w:noProof/>
        </w:rPr>
      </w:pPr>
      <w:r>
        <w:rPr>
          <w:noProof/>
        </w:rPr>
        <w:t xml:space="preserve">where </w:t>
      </w:r>
      <w:r>
        <w:rPr>
          <w:noProof/>
          <w:position w:val="-4"/>
        </w:rPr>
        <w:object w:dxaOrig="320" w:dyaOrig="240">
          <v:shape id="_x0000_i1064" type="#_x0000_t75" style="width:16.5pt;height:12pt" o:ole="">
            <v:imagedata r:id="rId86" o:title=""/>
          </v:shape>
          <o:OLEObject Type="Embed" ProgID="Equation.DSMT4" ShapeID="_x0000_i1064" DrawAspect="Content" ObjectID="_1648641756" r:id="rId87"/>
        </w:object>
      </w:r>
      <w:r>
        <w:rPr>
          <w:noProof/>
        </w:rPr>
        <w:t xml:space="preserve"> is the planet number, </w:t>
      </w:r>
      <w:r>
        <w:rPr>
          <w:noProof/>
          <w:position w:val="-12"/>
        </w:rPr>
        <w:object w:dxaOrig="240" w:dyaOrig="360">
          <v:shape id="_x0000_i1065" type="#_x0000_t75" style="width:12pt;height:18pt" o:ole="">
            <v:imagedata r:id="rId88" o:title=""/>
          </v:shape>
          <o:OLEObject Type="Embed" ProgID="Equation.DSMT4" ShapeID="_x0000_i1065" DrawAspect="Content" ObjectID="_1648641757" r:id="rId89"/>
        </w:object>
      </w:r>
      <w:r>
        <w:rPr>
          <w:noProof/>
        </w:rPr>
        <w:t xml:space="preserve"> denotes the load sharing factor, </w:t>
      </w:r>
      <w:r>
        <w:rPr>
          <w:noProof/>
          <w:position w:val="-12"/>
        </w:rPr>
        <w:object w:dxaOrig="320" w:dyaOrig="360">
          <v:shape id="_x0000_i1066" type="#_x0000_t75" style="width:16.5pt;height:18pt" o:ole="">
            <v:imagedata r:id="rId90" o:title=""/>
          </v:shape>
          <o:OLEObject Type="Embed" ProgID="Equation.DSMT4" ShapeID="_x0000_i1066" DrawAspect="Content" ObjectID="_1648641758" r:id="rId91"/>
        </w:object>
      </w:r>
      <w:r>
        <w:rPr>
          <w:noProof/>
        </w:rPr>
        <w:t xml:space="preserve"> and </w:t>
      </w:r>
      <w:r>
        <w:rPr>
          <w:noProof/>
          <w:position w:val="-12"/>
        </w:rPr>
        <w:object w:dxaOrig="320" w:dyaOrig="360">
          <v:shape id="_x0000_i1067" type="#_x0000_t75" style="width:16.5pt;height:18pt" o:ole="">
            <v:imagedata r:id="rId92" o:title=""/>
          </v:shape>
          <o:OLEObject Type="Embed" ProgID="Equation.DSMT4" ShapeID="_x0000_i1067" DrawAspect="Content" ObjectID="_1648641759" r:id="rId93"/>
        </w:object>
      </w:r>
      <w:r>
        <w:rPr>
          <w:noProof/>
        </w:rPr>
        <w:t xml:space="preserve"> denotes the transfer path effect on planet-ring and planet-sun gears, respectively, </w:t>
      </w:r>
      <w:r>
        <w:rPr>
          <w:noProof/>
          <w:position w:val="-12"/>
        </w:rPr>
        <w:object w:dxaOrig="279" w:dyaOrig="360">
          <v:shape id="_x0000_i1068" type="#_x0000_t75" style="width:14pt;height:18pt" o:ole="">
            <v:imagedata r:id="rId94" o:title=""/>
          </v:shape>
          <o:OLEObject Type="Embed" ProgID="Equation.DSMT4" ShapeID="_x0000_i1068" DrawAspect="Content" ObjectID="_1648641760" r:id="rId95"/>
        </w:object>
      </w:r>
      <w:r>
        <w:rPr>
          <w:noProof/>
        </w:rPr>
        <w:t xml:space="preserve"> and </w:t>
      </w:r>
      <w:r>
        <w:rPr>
          <w:noProof/>
          <w:position w:val="-12"/>
        </w:rPr>
        <w:object w:dxaOrig="279" w:dyaOrig="360">
          <v:shape id="_x0000_i1069" type="#_x0000_t75" style="width:14pt;height:18pt" o:ole="">
            <v:imagedata r:id="rId96" o:title=""/>
          </v:shape>
          <o:OLEObject Type="Embed" ProgID="Equation.DSMT4" ShapeID="_x0000_i1069" DrawAspect="Content" ObjectID="_1648641761" r:id="rId97"/>
        </w:object>
      </w:r>
      <w:r>
        <w:rPr>
          <w:noProof/>
        </w:rPr>
        <w:t xml:space="preserve"> are the vibration originating from the </w:t>
      </w:r>
      <w:r>
        <w:rPr>
          <w:noProof/>
          <w:position w:val="-6"/>
        </w:rPr>
        <w:object w:dxaOrig="139" w:dyaOrig="260">
          <v:shape id="_x0000_i1070" type="#_x0000_t75" style="width:7pt;height:13pt" o:ole="">
            <v:imagedata r:id="rId98" o:title=""/>
          </v:shape>
          <o:OLEObject Type="Embed" ProgID="Equation.DSMT4" ShapeID="_x0000_i1070" DrawAspect="Content" ObjectID="_1648641762" r:id="rId99"/>
        </w:object>
      </w:r>
      <w:r>
        <w:rPr>
          <w:noProof/>
        </w:rPr>
        <w:t xml:space="preserve">-th planet-ring and planet-sun gears. </w:t>
      </w:r>
    </w:p>
    <w:p w:rsidR="00507EBF" w:rsidRDefault="00507EBF" w:rsidP="00703D59">
      <w:pPr>
        <w:rPr>
          <w:rFonts w:cs="Times New Roman"/>
          <w:noProof/>
        </w:rPr>
      </w:pPr>
      <w:r>
        <w:rPr>
          <w:noProof/>
        </w:rPr>
        <w:t xml:space="preserve">Nominally, all planet center distribute along circumference of the carrier evenly. Without loss of generality, the nominal angular position of first planet center is set as zero, and </w:t>
      </w:r>
    </w:p>
    <w:p w:rsidR="00507EBF" w:rsidRDefault="00507EBF" w:rsidP="00A12D34">
      <w:pPr>
        <w:pStyle w:val="aff2"/>
        <w:rPr>
          <w:rFonts w:cs="Times New Roman"/>
        </w:rPr>
      </w:pPr>
      <w:r>
        <w:tab/>
      </w:r>
      <w:r>
        <w:rPr>
          <w:position w:val="-24"/>
        </w:rPr>
        <w:object w:dxaOrig="1620" w:dyaOrig="620">
          <v:shape id="_x0000_i1071" type="#_x0000_t75" style="width:81pt;height:31.5pt" o:ole="">
            <v:imagedata r:id="rId100" o:title=""/>
          </v:shape>
          <o:OLEObject Type="Embed" ProgID="Equation.DSMT4" ShapeID="_x0000_i1071" DrawAspect="Content" ObjectID="_1648641763" r:id="rId101"/>
        </w:object>
      </w:r>
      <w:r>
        <w:tab/>
      </w:r>
      <w:r w:rsidR="00FA4D5D">
        <w:fldChar w:fldCharType="begin"/>
      </w:r>
      <w:r w:rsidR="00FA4D5D">
        <w:instrText xml:space="preserve"> MACROBUTTON MTPlaceRef \* MERGEFORMAT </w:instrText>
      </w:r>
      <w:r w:rsidR="00FA4D5D">
        <w:fldChar w:fldCharType="begin"/>
      </w:r>
      <w:r w:rsidR="00FA4D5D">
        <w:instrText xml:space="preserve"> SEQ MTEqn \h \* MERGEFORMAT </w:instrText>
      </w:r>
      <w:r w:rsidR="00FA4D5D">
        <w:fldChar w:fldCharType="end"/>
      </w:r>
      <w:r w:rsidR="00FA4D5D">
        <w:instrText>(</w:instrText>
      </w:r>
      <w:fldSimple w:instr=" SEQ MTEqn \c \* Arabic \* MERGEFORMAT ">
        <w:r w:rsidR="00AE7C05">
          <w:instrText>2</w:instrText>
        </w:r>
      </w:fldSimple>
      <w:r w:rsidR="00FA4D5D">
        <w:instrText>)</w:instrText>
      </w:r>
      <w:r w:rsidR="00FA4D5D">
        <w:fldChar w:fldCharType="end"/>
      </w:r>
    </w:p>
    <w:p w:rsidR="00507EBF" w:rsidRDefault="00507EBF" w:rsidP="00703D59">
      <w:pPr>
        <w:tabs>
          <w:tab w:val="center" w:pos="4800"/>
          <w:tab w:val="right" w:pos="9500"/>
        </w:tabs>
        <w:ind w:firstLine="0"/>
        <w:rPr>
          <w:rFonts w:cs="Times New Roman"/>
          <w:noProof/>
        </w:rPr>
      </w:pPr>
      <w:r>
        <w:rPr>
          <w:noProof/>
        </w:rPr>
        <w:t xml:space="preserve">where </w:t>
      </w:r>
      <w:r>
        <w:rPr>
          <w:noProof/>
          <w:position w:val="-12"/>
        </w:rPr>
        <w:object w:dxaOrig="300" w:dyaOrig="360">
          <v:shape id="_x0000_i1072" type="#_x0000_t75" style="width:15pt;height:18pt" o:ole="">
            <v:imagedata r:id="rId102" o:title=""/>
          </v:shape>
          <o:OLEObject Type="Embed" ProgID="Equation.DSMT4" ShapeID="_x0000_i1072" DrawAspect="Content" ObjectID="_1648641764" r:id="rId103"/>
        </w:object>
      </w:r>
      <w:r>
        <w:rPr>
          <w:noProof/>
        </w:rPr>
        <w:t xml:space="preserve"> denotes the nominal angular position of </w:t>
      </w:r>
      <w:r>
        <w:rPr>
          <w:noProof/>
          <w:position w:val="-6"/>
        </w:rPr>
        <w:object w:dxaOrig="139" w:dyaOrig="260">
          <v:shape id="_x0000_i1073" type="#_x0000_t75" style="width:7pt;height:13pt" o:ole="">
            <v:imagedata r:id="rId104" o:title=""/>
          </v:shape>
          <o:OLEObject Type="Embed" ProgID="Equation.DSMT4" ShapeID="_x0000_i1073" DrawAspect="Content" ObjectID="_1648641765" r:id="rId105"/>
        </w:object>
      </w:r>
      <w:r>
        <w:rPr>
          <w:noProof/>
        </w:rPr>
        <w:t xml:space="preserve">-th planet. In addition, due to the manufacturing or assembling process, each planet center deviates along the tangential direction from the nominal position by </w:t>
      </w:r>
      <w:r>
        <w:rPr>
          <w:noProof/>
          <w:position w:val="-12"/>
        </w:rPr>
        <w:object w:dxaOrig="240" w:dyaOrig="360">
          <v:shape id="_x0000_i1074" type="#_x0000_t75" style="width:12pt;height:18pt" o:ole="">
            <v:imagedata r:id="rId106" o:title=""/>
          </v:shape>
          <o:OLEObject Type="Embed" ProgID="Equation.DSMT4" ShapeID="_x0000_i1074" DrawAspect="Content" ObjectID="_1648641766" r:id="rId107"/>
        </w:object>
      </w:r>
      <w:r>
        <w:rPr>
          <w:noProof/>
        </w:rPr>
        <w:t xml:space="preserve">. If </w:t>
      </w:r>
      <w:r>
        <w:rPr>
          <w:noProof/>
          <w:position w:val="-12"/>
        </w:rPr>
        <w:object w:dxaOrig="620" w:dyaOrig="360">
          <v:shape id="_x0000_i1075" type="#_x0000_t75" style="width:31.5pt;height:18pt" o:ole="">
            <v:imagedata r:id="rId108" o:title=""/>
          </v:shape>
          <o:OLEObject Type="Embed" ProgID="Equation.DSMT4" ShapeID="_x0000_i1075" DrawAspect="Content" ObjectID="_1648641767" r:id="rId109"/>
        </w:object>
      </w:r>
      <w:r>
        <w:rPr>
          <w:noProof/>
        </w:rPr>
        <w:t xml:space="preserve">, the planet engages with the ring or sun gear in advance, or negative error represents the engagement lag. We can assume </w:t>
      </w:r>
      <w:r>
        <w:rPr>
          <w:noProof/>
          <w:position w:val="-12"/>
        </w:rPr>
        <w:object w:dxaOrig="620" w:dyaOrig="360">
          <v:shape id="_x0000_i1076" type="#_x0000_t75" style="width:31.5pt;height:18pt" o:ole="">
            <v:imagedata r:id="rId110" o:title=""/>
          </v:shape>
          <o:OLEObject Type="Embed" ProgID="Equation.DSMT4" ShapeID="_x0000_i1076" DrawAspect="Content" ObjectID="_1648641768" r:id="rId111"/>
        </w:object>
      </w:r>
      <w:r>
        <w:rPr>
          <w:noProof/>
        </w:rPr>
        <w:t xml:space="preserve"> in the coordinate system, because these planets locate relatively to each other. Even if </w:t>
      </w:r>
      <w:r>
        <w:rPr>
          <w:noProof/>
          <w:position w:val="-12"/>
        </w:rPr>
        <w:object w:dxaOrig="620" w:dyaOrig="360">
          <v:shape id="_x0000_i1077" type="#_x0000_t75" style="width:31.5pt;height:18pt" o:ole="">
            <v:imagedata r:id="rId112" o:title=""/>
          </v:shape>
          <o:OLEObject Type="Embed" ProgID="Equation.DSMT4" ShapeID="_x0000_i1077" DrawAspect="Content" ObjectID="_1648641769" r:id="rId113"/>
        </w:object>
      </w:r>
      <w:r>
        <w:rPr>
          <w:noProof/>
        </w:rPr>
        <w:t xml:space="preserve">, we can also set </w:t>
      </w:r>
      <w:r>
        <w:rPr>
          <w:noProof/>
          <w:position w:val="-12"/>
        </w:rPr>
        <w:object w:dxaOrig="1579" w:dyaOrig="360">
          <v:shape id="_x0000_i1078" type="#_x0000_t75" style="width:79pt;height:18pt" o:ole="">
            <v:imagedata r:id="rId114" o:title=""/>
          </v:shape>
          <o:OLEObject Type="Embed" ProgID="Equation.DSMT4" ShapeID="_x0000_i1078" DrawAspect="Content" ObjectID="_1648641770" r:id="rId115"/>
        </w:object>
      </w:r>
      <w:r>
        <w:rPr>
          <w:noProof/>
        </w:rPr>
        <w:t xml:space="preserve">, where </w:t>
      </w:r>
      <w:r>
        <w:rPr>
          <w:noProof/>
          <w:position w:val="-12"/>
        </w:rPr>
        <w:object w:dxaOrig="260" w:dyaOrig="360">
          <v:shape id="_x0000_i1079" type="#_x0000_t75" style="width:13pt;height:18pt" o:ole="">
            <v:imagedata r:id="rId116" o:title=""/>
          </v:shape>
          <o:OLEObject Type="Embed" ProgID="Equation.DSMT4" ShapeID="_x0000_i1079" DrawAspect="Content" ObjectID="_1648641771" r:id="rId117"/>
        </w:object>
      </w:r>
      <w:r>
        <w:rPr>
          <w:noProof/>
        </w:rPr>
        <w:t xml:space="preserve"> is </w:t>
      </w:r>
      <w:r>
        <w:rPr>
          <w:noProof/>
          <w:position w:val="-6"/>
        </w:rPr>
        <w:object w:dxaOrig="139" w:dyaOrig="260">
          <v:shape id="_x0000_i1080" type="#_x0000_t75" style="width:7pt;height:13pt" o:ole="">
            <v:imagedata r:id="rId118" o:title=""/>
          </v:shape>
          <o:OLEObject Type="Embed" ProgID="Equation.DSMT4" ShapeID="_x0000_i1080" DrawAspect="Content" ObjectID="_1648641772" r:id="rId119"/>
        </w:object>
      </w:r>
      <w:r>
        <w:rPr>
          <w:noProof/>
        </w:rPr>
        <w:t xml:space="preserve">-th planet error in the new coordinate system. </w:t>
      </w:r>
    </w:p>
    <w:p w:rsidR="00507EBF" w:rsidRDefault="00507EBF" w:rsidP="00703D59">
      <w:pPr>
        <w:rPr>
          <w:rFonts w:cs="Times New Roman"/>
          <w:noProof/>
        </w:rPr>
      </w:pPr>
      <w:r>
        <w:rPr>
          <w:noProof/>
        </w:rPr>
        <w:t xml:space="preserve">To reveal the spectral structure simply, the gear meshing vibration of each planet is regarded as Dirac comb function </w:t>
      </w:r>
      <w:r w:rsidR="00EB5AE1">
        <w:rPr>
          <w:noProof/>
          <w:position w:val="-16"/>
        </w:rPr>
        <w:object w:dxaOrig="2040" w:dyaOrig="460">
          <v:shape id="_x0000_i1318" type="#_x0000_t75" style="width:102pt;height:23pt" o:ole="">
            <v:imagedata r:id="rId120" o:title=""/>
          </v:shape>
          <o:OLEObject Type="Embed" ProgID="Equation.DSMT4" ShapeID="_x0000_i1318" DrawAspect="Content" ObjectID="_1648641773" r:id="rId121"/>
        </w:object>
      </w:r>
      <w:r>
        <w:rPr>
          <w:noProof/>
        </w:rPr>
        <w:t xml:space="preserve">, where </w:t>
      </w:r>
      <w:r>
        <w:rPr>
          <w:noProof/>
          <w:position w:val="-10"/>
        </w:rPr>
        <w:object w:dxaOrig="480" w:dyaOrig="320">
          <v:shape id="_x0000_i1082" type="#_x0000_t75" style="width:24pt;height:16.5pt" o:ole="">
            <v:imagedata r:id="rId122" o:title=""/>
          </v:shape>
          <o:OLEObject Type="Embed" ProgID="Equation.DSMT4" ShapeID="_x0000_i1082" DrawAspect="Content" ObjectID="_1648641774" r:id="rId123"/>
        </w:object>
      </w:r>
      <w:r>
        <w:rPr>
          <w:noProof/>
        </w:rPr>
        <w:t xml:space="preserve"> is a single impulse. The meshing frequency can be calculated by different engaging gears, </w:t>
      </w:r>
    </w:p>
    <w:p w:rsidR="00507EBF" w:rsidRDefault="00507EBF" w:rsidP="00A12D34">
      <w:pPr>
        <w:pStyle w:val="aff2"/>
        <w:rPr>
          <w:rFonts w:cs="Times New Roman"/>
        </w:rPr>
      </w:pPr>
      <w:r>
        <w:tab/>
      </w:r>
      <w:r>
        <w:rPr>
          <w:position w:val="-14"/>
        </w:rPr>
        <w:object w:dxaOrig="4599" w:dyaOrig="380">
          <v:shape id="_x0000_i1083" type="#_x0000_t75" style="width:229.5pt;height:19pt" o:ole="">
            <v:imagedata r:id="rId124" o:title=""/>
          </v:shape>
          <o:OLEObject Type="Embed" ProgID="Equation.DSMT4" ShapeID="_x0000_i1083" DrawAspect="Content" ObjectID="_1648641775" r:id="rId125"/>
        </w:object>
      </w:r>
      <w:r>
        <w:tab/>
      </w:r>
      <w:r w:rsidR="00FA4D5D">
        <w:fldChar w:fldCharType="begin"/>
      </w:r>
      <w:r w:rsidR="00FA4D5D">
        <w:instrText xml:space="preserve"> MACROBUTTON MTPlaceRef \* MERGEFORMAT </w:instrText>
      </w:r>
      <w:r w:rsidR="00FA4D5D">
        <w:fldChar w:fldCharType="begin"/>
      </w:r>
      <w:r w:rsidR="00FA4D5D">
        <w:instrText xml:space="preserve"> SEQ MTEqn \h \* MERGEFORMAT </w:instrText>
      </w:r>
      <w:r w:rsidR="00FA4D5D">
        <w:fldChar w:fldCharType="end"/>
      </w:r>
      <w:bookmarkStart w:id="2" w:name="ZEqnNum650053"/>
      <w:r w:rsidR="00FA4D5D">
        <w:instrText>(</w:instrText>
      </w:r>
      <w:fldSimple w:instr=" SEQ MTEqn \c \* Arabic \* MERGEFORMAT ">
        <w:r w:rsidR="00AE7C05">
          <w:instrText>3</w:instrText>
        </w:r>
      </w:fldSimple>
      <w:r w:rsidR="00FA4D5D">
        <w:instrText>)</w:instrText>
      </w:r>
      <w:bookmarkEnd w:id="2"/>
      <w:r w:rsidR="00FA4D5D">
        <w:fldChar w:fldCharType="end"/>
      </w:r>
    </w:p>
    <w:p w:rsidR="00507EBF" w:rsidRDefault="00507EBF" w:rsidP="00703D59">
      <w:pPr>
        <w:tabs>
          <w:tab w:val="center" w:pos="4800"/>
          <w:tab w:val="right" w:pos="9500"/>
        </w:tabs>
        <w:ind w:firstLine="0"/>
        <w:rPr>
          <w:rFonts w:cs="Times New Roman"/>
          <w:noProof/>
        </w:rPr>
      </w:pPr>
      <w:r>
        <w:rPr>
          <w:noProof/>
        </w:rPr>
        <w:t xml:space="preserve">where </w:t>
      </w:r>
      <w:r>
        <w:rPr>
          <w:noProof/>
          <w:position w:val="-12"/>
        </w:rPr>
        <w:object w:dxaOrig="360" w:dyaOrig="360">
          <v:shape id="_x0000_i1084" type="#_x0000_t75" style="width:18pt;height:18pt" o:ole="">
            <v:imagedata r:id="rId126" o:title=""/>
          </v:shape>
          <o:OLEObject Type="Embed" ProgID="Equation.DSMT4" ShapeID="_x0000_i1084" DrawAspect="Content" ObjectID="_1648641776" r:id="rId127"/>
        </w:object>
      </w:r>
      <w:r>
        <w:rPr>
          <w:noProof/>
        </w:rPr>
        <w:t xml:space="preserve">, </w:t>
      </w:r>
      <w:r>
        <w:rPr>
          <w:noProof/>
          <w:position w:val="-14"/>
        </w:rPr>
        <w:object w:dxaOrig="380" w:dyaOrig="380">
          <v:shape id="_x0000_i1085" type="#_x0000_t75" style="width:19pt;height:19pt" o:ole="">
            <v:imagedata r:id="rId128" o:title=""/>
          </v:shape>
          <o:OLEObject Type="Embed" ProgID="Equation.DSMT4" ShapeID="_x0000_i1085" DrawAspect="Content" ObjectID="_1648641777" r:id="rId129"/>
        </w:object>
      </w:r>
      <w:r>
        <w:rPr>
          <w:noProof/>
        </w:rPr>
        <w:t xml:space="preserve">, </w:t>
      </w:r>
      <w:r>
        <w:rPr>
          <w:noProof/>
          <w:position w:val="-12"/>
        </w:rPr>
        <w:object w:dxaOrig="340" w:dyaOrig="360">
          <v:shape id="_x0000_i1086" type="#_x0000_t75" style="width:17pt;height:18pt" o:ole="">
            <v:imagedata r:id="rId130" o:title=""/>
          </v:shape>
          <o:OLEObject Type="Embed" ProgID="Equation.DSMT4" ShapeID="_x0000_i1086" DrawAspect="Content" ObjectID="_1648641778" r:id="rId131"/>
        </w:object>
      </w:r>
      <w:r>
        <w:rPr>
          <w:noProof/>
        </w:rPr>
        <w:t xml:space="preserve">, </w:t>
      </w:r>
      <w:r>
        <w:rPr>
          <w:noProof/>
          <w:position w:val="-12"/>
        </w:rPr>
        <w:object w:dxaOrig="360" w:dyaOrig="360">
          <v:shape id="_x0000_i1087" type="#_x0000_t75" style="width:18pt;height:18pt" o:ole="">
            <v:imagedata r:id="rId132" o:title=""/>
          </v:shape>
          <o:OLEObject Type="Embed" ProgID="Equation.DSMT4" ShapeID="_x0000_i1087" DrawAspect="Content" ObjectID="_1648641779" r:id="rId133"/>
        </w:object>
      </w:r>
      <w:r>
        <w:rPr>
          <w:noProof/>
        </w:rPr>
        <w:t xml:space="preserve"> denote ring gear, planet, sun gears and carrier, respectively, </w:t>
      </w:r>
      <w:r>
        <w:rPr>
          <w:noProof/>
          <w:position w:val="-14"/>
        </w:rPr>
        <w:object w:dxaOrig="360" w:dyaOrig="380">
          <v:shape id="_x0000_i1088" type="#_x0000_t75" style="width:18pt;height:19pt" o:ole="">
            <v:imagedata r:id="rId134" o:title=""/>
          </v:shape>
          <o:OLEObject Type="Embed" ProgID="Equation.DSMT4" ShapeID="_x0000_i1088" DrawAspect="Content" ObjectID="_1648641780" r:id="rId135"/>
        </w:object>
      </w:r>
      <w:r>
        <w:rPr>
          <w:noProof/>
        </w:rPr>
        <w:t xml:space="preserve"> is the gear tooth number and </w:t>
      </w:r>
      <w:r>
        <w:rPr>
          <w:noProof/>
          <w:position w:val="-14"/>
        </w:rPr>
        <w:object w:dxaOrig="340" w:dyaOrig="380">
          <v:shape id="_x0000_i1089" type="#_x0000_t75" style="width:17pt;height:19pt" o:ole="">
            <v:imagedata r:id="rId136" o:title=""/>
          </v:shape>
          <o:OLEObject Type="Embed" ProgID="Equation.DSMT4" ShapeID="_x0000_i1089" DrawAspect="Content" ObjectID="_1648641781" r:id="rId137"/>
        </w:object>
      </w:r>
      <w:r>
        <w:rPr>
          <w:noProof/>
        </w:rPr>
        <w:t xml:space="preserve"> is the rotating frequency. </w:t>
      </w:r>
    </w:p>
    <w:p w:rsidR="00507EBF" w:rsidRDefault="00507EBF" w:rsidP="00703D59">
      <w:pPr>
        <w:rPr>
          <w:rFonts w:cs="Times New Roman"/>
          <w:noProof/>
        </w:rPr>
      </w:pPr>
      <w:r>
        <w:rPr>
          <w:noProof/>
        </w:rPr>
        <w:t xml:space="preserve">For planet-ring gears, the planet angular position error bring about the time shift. The time shift is the angular error divided by the relatively rotating velocity. Thus, the planet-ring meshing vibration can be written as </w:t>
      </w:r>
    </w:p>
    <w:p w:rsidR="00507EBF" w:rsidRDefault="00507EBF" w:rsidP="00A12D34">
      <w:pPr>
        <w:pStyle w:val="aff2"/>
        <w:rPr>
          <w:rFonts w:cs="Times New Roman"/>
        </w:rPr>
      </w:pPr>
      <w:r>
        <w:tab/>
      </w:r>
      <w:r w:rsidR="00EB5AE1">
        <w:rPr>
          <w:position w:val="-32"/>
        </w:rPr>
        <w:object w:dxaOrig="3159" w:dyaOrig="760">
          <v:shape id="_x0000_i1320" type="#_x0000_t75" style="width:158pt;height:38pt" o:ole="">
            <v:imagedata r:id="rId138" o:title=""/>
          </v:shape>
          <o:OLEObject Type="Embed" ProgID="Equation.DSMT4" ShapeID="_x0000_i1320" DrawAspect="Content" ObjectID="_1648641782" r:id="rId139"/>
        </w:object>
      </w:r>
      <w:r>
        <w:tab/>
      </w:r>
      <w:r w:rsidR="00FA4D5D">
        <w:fldChar w:fldCharType="begin"/>
      </w:r>
      <w:r w:rsidR="00FA4D5D">
        <w:instrText xml:space="preserve"> MACROBUTTON MTPlaceRef \* MERGEFORMAT </w:instrText>
      </w:r>
      <w:r w:rsidR="00FA4D5D">
        <w:fldChar w:fldCharType="begin"/>
      </w:r>
      <w:r w:rsidR="00FA4D5D">
        <w:instrText xml:space="preserve"> SEQ MTEqn \h \* MERGEFORMAT </w:instrText>
      </w:r>
      <w:r w:rsidR="00FA4D5D">
        <w:fldChar w:fldCharType="end"/>
      </w:r>
      <w:bookmarkStart w:id="3" w:name="ZEqnNum773097"/>
      <w:r w:rsidR="00FA4D5D">
        <w:instrText>(</w:instrText>
      </w:r>
      <w:fldSimple w:instr=" SEQ MTEqn \c \* Arabic \* MERGEFORMAT ">
        <w:r w:rsidR="00AE7C05">
          <w:instrText>4</w:instrText>
        </w:r>
      </w:fldSimple>
      <w:r w:rsidR="00FA4D5D">
        <w:instrText>)</w:instrText>
      </w:r>
      <w:bookmarkEnd w:id="3"/>
      <w:r w:rsidR="00FA4D5D">
        <w:fldChar w:fldCharType="end"/>
      </w:r>
    </w:p>
    <w:p w:rsidR="00507EBF" w:rsidRDefault="00507EBF" w:rsidP="00703D59">
      <w:pPr>
        <w:tabs>
          <w:tab w:val="center" w:pos="4800"/>
          <w:tab w:val="right" w:pos="9500"/>
        </w:tabs>
        <w:ind w:firstLine="0"/>
        <w:rPr>
          <w:rFonts w:cs="Times New Roman"/>
          <w:noProof/>
        </w:rPr>
      </w:pPr>
      <w:r>
        <w:rPr>
          <w:noProof/>
        </w:rPr>
        <w:lastRenderedPageBreak/>
        <w:t xml:space="preserve">where </w:t>
      </w:r>
      <w:r>
        <w:rPr>
          <w:noProof/>
          <w:position w:val="-12"/>
        </w:rPr>
        <w:object w:dxaOrig="320" w:dyaOrig="360">
          <v:shape id="_x0000_i1091" type="#_x0000_t75" style="width:16.5pt;height:18pt" o:ole="">
            <v:imagedata r:id="rId140" o:title=""/>
          </v:shape>
          <o:OLEObject Type="Embed" ProgID="Equation.DSMT4" ShapeID="_x0000_i1091" DrawAspect="Content" ObjectID="_1648641783" r:id="rId141"/>
        </w:object>
      </w:r>
      <w:r>
        <w:rPr>
          <w:noProof/>
        </w:rPr>
        <w:t xml:space="preserve"> is the impulsive amplitude of </w:t>
      </w:r>
      <w:r>
        <w:rPr>
          <w:noProof/>
          <w:position w:val="-6"/>
        </w:rPr>
        <w:object w:dxaOrig="139" w:dyaOrig="260">
          <v:shape id="_x0000_i1092" type="#_x0000_t75" style="width:7pt;height:13pt" o:ole="">
            <v:imagedata r:id="rId142" o:title=""/>
          </v:shape>
          <o:OLEObject Type="Embed" ProgID="Equation.DSMT4" ShapeID="_x0000_i1092" DrawAspect="Content" ObjectID="_1648641784" r:id="rId143"/>
        </w:object>
      </w:r>
      <w:r>
        <w:rPr>
          <w:noProof/>
        </w:rPr>
        <w:t xml:space="preserve">-th planet-ring gear meshing, </w:t>
      </w:r>
      <w:r>
        <w:rPr>
          <w:noProof/>
          <w:position w:val="-12"/>
        </w:rPr>
        <w:object w:dxaOrig="320" w:dyaOrig="360">
          <v:shape id="_x0000_i1093" type="#_x0000_t75" style="width:16.5pt;height:18pt" o:ole="">
            <v:imagedata r:id="rId144" o:title=""/>
          </v:shape>
          <o:OLEObject Type="Embed" ProgID="Equation.DSMT4" ShapeID="_x0000_i1093" DrawAspect="Content" ObjectID="_1648641785" r:id="rId145"/>
        </w:object>
      </w:r>
      <w:r>
        <w:rPr>
          <w:noProof/>
        </w:rPr>
        <w:t xml:space="preserve"> is the meshing frequency. Park et al. propose the difference between planet-ring and planet-sun meshing phase </w:t>
      </w:r>
      <w:r w:rsidR="00DC58D5">
        <w:rPr>
          <w:noProof/>
        </w:rPr>
        <w:fldChar w:fldCharType="begin"/>
      </w:r>
      <w:r w:rsidR="00DC58D5">
        <w:rPr>
          <w:noProof/>
        </w:rPr>
        <w:instrText xml:space="preserve"> ADDIN EN.CITE &lt;EndNote&gt;&lt;Cite&gt;&lt;Author&gt;Parker&lt;/Author&gt;&lt;Year&gt;2004&lt;/Year&gt;&lt;RecNum&gt;1939&lt;/RecNum&gt;&lt;DisplayText&gt;[15]&lt;/DisplayText&gt;&lt;record&gt;&lt;rec-number&gt;1939&lt;/rec-number&gt;&lt;foreign-keys&gt;&lt;key app="EN" db-id="0pw9ppxddtd9a8esp9fpx9v50xfpedxzd5aa" timestamp="1578900773"&gt;1939&lt;/key&gt;&lt;/foreign-keys&gt;&lt;ref-type name="Journal Article"&gt;17&lt;/ref-type&gt;&lt;contributors&gt;&lt;authors&gt;&lt;author&gt;Parker, R. G.&lt;/author&gt;&lt;author&gt;Lin, J.&lt;/author&gt;&lt;/authors&gt;&lt;/contributors&gt;&lt;auth-address&gt;Ohio State Univ, Dept Mech Engn, Columbus, OH 43210 USA&amp;#xD;John Deere Corp, Waterloo, IA 50704 USA&lt;/auth-address&gt;&lt;titles&gt;&lt;title&gt;Mesh phasing relationships in planetary and epicyclic gears&lt;/title&gt;&lt;secondary-title&gt;Journal of Mechanical Design&lt;/secondary-title&gt;&lt;alt-title&gt;J Mech Design&lt;/alt-title&gt;&lt;/titles&gt;&lt;periodical&gt;&lt;full-title&gt;Journal Of Mechanical Design&lt;/full-title&gt;&lt;abbr-1&gt;J Mech Design&lt;/abbr-1&gt;&lt;/periodical&gt;&lt;alt-periodical&gt;&lt;full-title&gt;Journal Of Mechanical Design&lt;/full-title&gt;&lt;abbr-1&gt;J Mech Design&lt;/abbr-1&gt;&lt;/alt-periodical&gt;&lt;pages&gt;365-370&lt;/pages&gt;&lt;volume&gt;126&lt;/volume&gt;&lt;number&gt;2&lt;/number&gt;&lt;keywords&gt;&lt;keyword&gt;dynamic-response&lt;/keyword&gt;&lt;keyword&gt;system&lt;/keyword&gt;&lt;/keywords&gt;&lt;dates&gt;&lt;year&gt;2004&lt;/year&gt;&lt;pub-dates&gt;&lt;date&gt;Mar&lt;/date&gt;&lt;/pub-dates&gt;&lt;/dates&gt;&lt;isbn&gt;1050-0472&lt;/isbn&gt;&lt;accession-num&gt;WOS:000221558800022&lt;/accession-num&gt;&lt;work-type&gt;Article&lt;/work-type&gt;&lt;urls&gt;&lt;related-urls&gt;&lt;url&gt;&amp;lt;Go to ISI&amp;gt;://WOS:000221558800022&lt;/url&gt;&lt;/related-urls&gt;&lt;/urls&gt;&lt;electronic-resource-num&gt;10.1115/1.1667892&lt;/electronic-resource-num&gt;&lt;remote-database-name&gt;Scopus&lt;/remote-database-name&gt;&lt;research-notes&gt;there are usually difference in  phases between sun-planet and ring-planet meshing.&lt;/research-notes&gt;&lt;language&gt;English&lt;/language&gt;&lt;/record&gt;&lt;/Cite&gt;&lt;/EndNote&gt;</w:instrText>
      </w:r>
      <w:r w:rsidR="00DC58D5">
        <w:rPr>
          <w:noProof/>
        </w:rPr>
        <w:fldChar w:fldCharType="separate"/>
      </w:r>
      <w:r w:rsidR="00DC58D5">
        <w:rPr>
          <w:noProof/>
        </w:rPr>
        <w:t>[15]</w:t>
      </w:r>
      <w:r w:rsidR="00DC58D5">
        <w:rPr>
          <w:noProof/>
        </w:rPr>
        <w:fldChar w:fldCharType="end"/>
      </w:r>
      <w:r>
        <w:rPr>
          <w:noProof/>
        </w:rPr>
        <w:t xml:space="preserve">. Similarly, the planet-sun meshing vibration is </w:t>
      </w:r>
    </w:p>
    <w:p w:rsidR="00507EBF" w:rsidRDefault="00507EBF" w:rsidP="00A12D34">
      <w:pPr>
        <w:pStyle w:val="aff2"/>
        <w:rPr>
          <w:rFonts w:cs="Times New Roman"/>
        </w:rPr>
      </w:pPr>
      <w:r>
        <w:tab/>
      </w:r>
      <w:r w:rsidR="00EB5AE1">
        <w:rPr>
          <w:position w:val="-32"/>
        </w:rPr>
        <w:object w:dxaOrig="4220" w:dyaOrig="760">
          <v:shape id="_x0000_i1322" type="#_x0000_t75" style="width:211pt;height:38pt" o:ole="">
            <v:imagedata r:id="rId146" o:title=""/>
          </v:shape>
          <o:OLEObject Type="Embed" ProgID="Equation.DSMT4" ShapeID="_x0000_i1322" DrawAspect="Content" ObjectID="_1648641786" r:id="rId147"/>
        </w:object>
      </w:r>
      <w:r>
        <w:tab/>
      </w:r>
      <w:r w:rsidR="00FA4D5D">
        <w:fldChar w:fldCharType="begin"/>
      </w:r>
      <w:r w:rsidR="00FA4D5D">
        <w:instrText xml:space="preserve"> MACROBUTTON MTPlaceRef \* MERGEFORMAT </w:instrText>
      </w:r>
      <w:r w:rsidR="00FA4D5D">
        <w:fldChar w:fldCharType="begin"/>
      </w:r>
      <w:r w:rsidR="00FA4D5D">
        <w:instrText xml:space="preserve"> SEQ MTEqn \h \* MERGEFORMAT </w:instrText>
      </w:r>
      <w:r w:rsidR="00FA4D5D">
        <w:fldChar w:fldCharType="end"/>
      </w:r>
      <w:bookmarkStart w:id="4" w:name="ZEqnNum244598"/>
      <w:r w:rsidR="00FA4D5D">
        <w:instrText>(</w:instrText>
      </w:r>
      <w:fldSimple w:instr=" SEQ MTEqn \c \* Arabic \* MERGEFORMAT ">
        <w:r w:rsidR="00AE7C05">
          <w:instrText>5</w:instrText>
        </w:r>
      </w:fldSimple>
      <w:r w:rsidR="00FA4D5D">
        <w:instrText>)</w:instrText>
      </w:r>
      <w:bookmarkEnd w:id="4"/>
      <w:r w:rsidR="00FA4D5D">
        <w:fldChar w:fldCharType="end"/>
      </w:r>
    </w:p>
    <w:p w:rsidR="009E16C2" w:rsidRPr="009E16C2" w:rsidRDefault="00507EBF" w:rsidP="00703D59">
      <w:pPr>
        <w:ind w:firstLine="0"/>
        <w:rPr>
          <w:rFonts w:cs="Times New Roman"/>
          <w:noProof/>
        </w:rPr>
      </w:pPr>
      <w:r>
        <w:rPr>
          <w:noProof/>
        </w:rPr>
        <w:t xml:space="preserve">where </w:t>
      </w:r>
      <w:r>
        <w:rPr>
          <w:noProof/>
          <w:position w:val="-12"/>
        </w:rPr>
        <w:object w:dxaOrig="320" w:dyaOrig="360">
          <v:shape id="_x0000_i1095" type="#_x0000_t75" style="width:16.5pt;height:18pt" o:ole="">
            <v:imagedata r:id="rId148" o:title=""/>
          </v:shape>
          <o:OLEObject Type="Embed" ProgID="Equation.DSMT4" ShapeID="_x0000_i1095" DrawAspect="Content" ObjectID="_1648641787" r:id="rId149"/>
        </w:object>
      </w:r>
      <w:r>
        <w:rPr>
          <w:noProof/>
        </w:rPr>
        <w:t xml:space="preserve"> is the impulsive amplitude of </w:t>
      </w:r>
      <w:r>
        <w:rPr>
          <w:noProof/>
          <w:position w:val="-6"/>
        </w:rPr>
        <w:object w:dxaOrig="139" w:dyaOrig="260">
          <v:shape id="_x0000_i1096" type="#_x0000_t75" style="width:7pt;height:13pt" o:ole="">
            <v:imagedata r:id="rId150" o:title=""/>
          </v:shape>
          <o:OLEObject Type="Embed" ProgID="Equation.DSMT4" ShapeID="_x0000_i1096" DrawAspect="Content" ObjectID="_1648641788" r:id="rId151"/>
        </w:object>
      </w:r>
      <w:r>
        <w:rPr>
          <w:noProof/>
        </w:rPr>
        <w:t xml:space="preserve">-th planet-sun gear meshing, </w:t>
      </w:r>
      <w:r>
        <w:rPr>
          <w:noProof/>
          <w:position w:val="-12"/>
        </w:rPr>
        <w:object w:dxaOrig="260" w:dyaOrig="360">
          <v:shape id="_x0000_i1097" type="#_x0000_t75" style="width:13pt;height:18pt" o:ole="">
            <v:imagedata r:id="rId152" o:title=""/>
          </v:shape>
          <o:OLEObject Type="Embed" ProgID="Equation.DSMT4" ShapeID="_x0000_i1097" DrawAspect="Content" ObjectID="_1648641789" r:id="rId153"/>
        </w:object>
      </w:r>
      <w:r>
        <w:rPr>
          <w:noProof/>
        </w:rPr>
        <w:t xml:space="preserve"> is the phase difference between planet-ring and planet-sun meshing for the </w:t>
      </w:r>
      <w:r>
        <w:rPr>
          <w:noProof/>
          <w:position w:val="-6"/>
        </w:rPr>
        <w:object w:dxaOrig="139" w:dyaOrig="260">
          <v:shape id="_x0000_i1098" type="#_x0000_t75" style="width:7pt;height:13pt" o:ole="">
            <v:imagedata r:id="rId154" o:title=""/>
          </v:shape>
          <o:OLEObject Type="Embed" ProgID="Equation.DSMT4" ShapeID="_x0000_i1098" DrawAspect="Content" ObjectID="_1648641790" r:id="rId155"/>
        </w:object>
      </w:r>
      <w:r>
        <w:rPr>
          <w:noProof/>
        </w:rPr>
        <w:t>-th planet.</w:t>
      </w:r>
      <w:r w:rsidR="009E16C2" w:rsidRPr="009E16C2">
        <w:rPr>
          <w:noProof/>
        </w:rPr>
        <w:t xml:space="preserve"> </w:t>
      </w:r>
    </w:p>
    <w:p w:rsidR="009E16C2" w:rsidRPr="009E16C2" w:rsidRDefault="00507EBF" w:rsidP="00971B4C">
      <w:pPr>
        <w:pStyle w:val="2"/>
        <w:rPr>
          <w:noProof/>
        </w:rPr>
      </w:pPr>
      <w:bookmarkStart w:id="5" w:name="GrindEQpgref5ca88a454"/>
      <w:bookmarkEnd w:id="5"/>
      <w:r>
        <w:t>Algorithm of load sharing factors</w:t>
      </w:r>
    </w:p>
    <w:p w:rsidR="00507EBF" w:rsidRDefault="00507EBF" w:rsidP="00703D59">
      <w:pPr>
        <w:rPr>
          <w:rFonts w:cs="Times New Roman"/>
          <w:noProof/>
        </w:rPr>
      </w:pPr>
      <w:r>
        <w:rPr>
          <w:noProof/>
        </w:rPr>
        <w:t xml:space="preserve">Ligata et al. proposed an algorithm to calculate the load sharing factor through analogizing the in-plane torque balance problem to the 3-D force and momentum balance problem </w:t>
      </w:r>
      <w:r w:rsidR="00DC58D5">
        <w:rPr>
          <w:noProof/>
        </w:rPr>
        <w:fldChar w:fldCharType="begin"/>
      </w:r>
      <w:r w:rsidR="005E336B">
        <w:rPr>
          <w:noProof/>
        </w:rPr>
        <w:instrText xml:space="preserve"> ADDIN EN.CITE &lt;EndNote&gt;&lt;Cite&gt;&lt;Author&gt;Ligata&lt;/Author&gt;&lt;Year&gt;2009&lt;/Year&gt;&lt;RecNum&gt;292&lt;/RecNum&gt;&lt;DisplayText&gt;[16]&lt;/DisplayText&gt;&lt;record&gt;&lt;rec-number&gt;292&lt;/rec-number&gt;&lt;foreign-keys&gt;&lt;key app="EN" db-id="0pw9ppxddtd9a8esp9fpx9v50xfpedxzd5aa" timestamp="1528535745"&gt;292&lt;/key&gt;&lt;key app="ENWeb" db-id=""&gt;0&lt;/key&gt;&lt;/foreign-keys&gt;&lt;ref-type name="Journal Article"&gt;17&lt;/ref-type&gt;&lt;contributors&gt;&lt;authors&gt;&lt;author&gt;Ligata, H.&lt;/author&gt;&lt;author&gt;Kahraman, A.&lt;/author&gt;&lt;author&gt;Singh, A.&lt;/author&gt;&lt;/authors&gt;&lt;/contributors&gt;&lt;auth-address&gt;Ohio State Univ, Dept Mech Engn, Columbus, OH 43210 USA&amp;#xD;Gen Motors Powertrain, Adv Power Transfer Grp, Wixom, MI 48393 USA&lt;/auth-address&gt;&lt;titles&gt;&lt;title&gt;A Closed-Form Planet Load Sharing Formulation for Planetary Gear Sets Using a Translational Analogy&lt;/title&gt;&lt;secondary-title&gt;Journal of Mechanical Design&lt;/secondary-title&gt;&lt;alt-title&gt;J Mech Design&lt;/alt-title&gt;&lt;/titles&gt;&lt;periodical&gt;&lt;full-title&gt;Journal Of Mechanical Design&lt;/full-title&gt;&lt;abbr-1&gt;J Mech Design&lt;/abbr-1&gt;&lt;/periodical&gt;&lt;alt-periodical&gt;&lt;full-title&gt;Journal Of Mechanical Design&lt;/full-title&gt;&lt;abbr-1&gt;J Mech Design&lt;/abbr-1&gt;&lt;/alt-periodical&gt;&lt;volume&gt;131&lt;/volume&gt;&lt;number&gt;2&lt;/number&gt;&lt;keywords&gt;&lt;keyword&gt;gears&lt;/keyword&gt;&lt;keyword&gt;dynamic behavior&lt;/keyword&gt;&lt;keyword&gt;errors&lt;/keyword&gt;&lt;/keywords&gt;&lt;dates&gt;&lt;year&gt;2009&lt;/year&gt;&lt;pub-dates&gt;&lt;date&gt;Feb&lt;/date&gt;&lt;/pub-dates&gt;&lt;/dates&gt;&lt;isbn&gt;1050-0472&lt;/isbn&gt;&lt;accession-num&gt;WOS:000262671900008&lt;/accession-num&gt;&lt;urls&gt;&lt;related-urls&gt;&lt;url&gt;&amp;lt;Go to ISI&amp;gt;://WOS:000262671900008&lt;/url&gt;&lt;/related-urls&gt;&lt;/urls&gt;&lt;electronic-resource-num&gt;Artn 021007&amp;#xD;10.1115/1.3042160&lt;/electronic-resource-num&gt;&lt;research-notes&gt;A special translational analogy method is used to establish a closed-formed formula describing the load sharing accout for errors occured on each planet&amp;#xD;Ligata et al. proposed an algorithm to calculate the load sharing factor through analogizing the in-plane torque balance problem to the 3-D force and torque balance problem.&lt;/research-notes&gt;&lt;language&gt;English&lt;/language&gt;&lt;/record&gt;&lt;/Cite&gt;&lt;/EndNote&gt;</w:instrText>
      </w:r>
      <w:r w:rsidR="00DC58D5">
        <w:rPr>
          <w:noProof/>
        </w:rPr>
        <w:fldChar w:fldCharType="separate"/>
      </w:r>
      <w:r w:rsidR="00DC58D5">
        <w:rPr>
          <w:noProof/>
        </w:rPr>
        <w:t>[16]</w:t>
      </w:r>
      <w:r w:rsidR="00DC58D5">
        <w:rPr>
          <w:noProof/>
        </w:rPr>
        <w:fldChar w:fldCharType="end"/>
      </w:r>
      <w:r>
        <w:rPr>
          <w:noProof/>
        </w:rPr>
        <w:t xml:space="preserve">, as demonstrated in  </w:t>
      </w:r>
      <w:r w:rsidR="00FA4D5D">
        <w:rPr>
          <w:noProof/>
        </w:rPr>
        <w:fldChar w:fldCharType="begin"/>
      </w:r>
      <w:r w:rsidR="00FA4D5D">
        <w:rPr>
          <w:noProof/>
        </w:rPr>
        <w:instrText xml:space="preserve"> REF _Ref38008208 \h </w:instrText>
      </w:r>
      <w:r w:rsidR="00FA4D5D">
        <w:rPr>
          <w:noProof/>
        </w:rPr>
      </w:r>
      <w:r w:rsidR="00FA4D5D">
        <w:rPr>
          <w:noProof/>
        </w:rPr>
        <w:fldChar w:fldCharType="separate"/>
      </w:r>
      <w:r w:rsidR="00AE7C05">
        <w:t xml:space="preserve">Fig. </w:t>
      </w:r>
      <w:r w:rsidR="00AE7C05">
        <w:rPr>
          <w:noProof/>
        </w:rPr>
        <w:t>1</w:t>
      </w:r>
      <w:r w:rsidR="00FA4D5D">
        <w:rPr>
          <w:noProof/>
        </w:rPr>
        <w:fldChar w:fldCharType="end"/>
      </w:r>
      <w:r>
        <w:rPr>
          <w:noProof/>
        </w:rPr>
        <w:t xml:space="preserve">. </w:t>
      </w:r>
    </w:p>
    <w:p w:rsidR="00FA4D5D" w:rsidRDefault="00507EBF" w:rsidP="00FA4D5D">
      <w:pPr>
        <w:keepNext/>
        <w:tabs>
          <w:tab w:val="center" w:pos="4800"/>
          <w:tab w:val="right" w:pos="9500"/>
        </w:tabs>
        <w:ind w:firstLine="720"/>
      </w:pPr>
      <w:r>
        <w:rPr>
          <w:noProof/>
        </w:rPr>
        <w:t xml:space="preserve">  </w:t>
      </w:r>
      <w:r w:rsidR="00DE262E">
        <w:rPr>
          <w:noProof/>
        </w:rPr>
        <w:drawing>
          <wp:inline distT="0" distB="0" distL="0" distR="0">
            <wp:extent cx="6120130" cy="3229610"/>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6120130" cy="3229610"/>
                    </a:xfrm>
                    <a:prstGeom prst="rect">
                      <a:avLst/>
                    </a:prstGeom>
                    <a:noFill/>
                    <a:ln>
                      <a:noFill/>
                    </a:ln>
                  </pic:spPr>
                </pic:pic>
              </a:graphicData>
            </a:graphic>
          </wp:inline>
        </w:drawing>
      </w:r>
    </w:p>
    <w:p w:rsidR="00DE262E" w:rsidRPr="00FA4D5D" w:rsidRDefault="00FA4D5D" w:rsidP="00FA4D5D">
      <w:pPr>
        <w:pStyle w:val="aff6"/>
        <w:spacing w:before="240" w:after="240"/>
        <w:jc w:val="both"/>
      </w:pPr>
      <w:bookmarkStart w:id="6" w:name="_Ref38008208"/>
      <w:r>
        <w:t xml:space="preserve">Fig. </w:t>
      </w:r>
      <w:r>
        <w:fldChar w:fldCharType="begin"/>
      </w:r>
      <w:r>
        <w:instrText xml:space="preserve"> SEQ Fig. \* ARABIC </w:instrText>
      </w:r>
      <w:r>
        <w:fldChar w:fldCharType="separate"/>
      </w:r>
      <w:r w:rsidR="00AE7C05">
        <w:rPr>
          <w:noProof/>
        </w:rPr>
        <w:t>1</w:t>
      </w:r>
      <w:r>
        <w:fldChar w:fldCharType="end"/>
      </w:r>
      <w:bookmarkEnd w:id="6"/>
      <w:r>
        <w:t xml:space="preserve">. </w:t>
      </w:r>
      <w:r w:rsidR="00507EBF">
        <w:rPr>
          <w:noProof/>
        </w:rPr>
        <w:t xml:space="preserve">Analogical model of 4 planet load sharing: springs are analogized to planets: </w:t>
      </w:r>
      <w:r w:rsidR="00507EBF">
        <w:rPr>
          <w:noProof/>
          <w:position w:val="-6"/>
        </w:rPr>
        <w:object w:dxaOrig="279" w:dyaOrig="260">
          <v:shape id="_x0000_i2357" type="#_x0000_t75" style="width:14pt;height:13pt" o:ole="">
            <v:imagedata r:id="rId157" o:title=""/>
          </v:shape>
          <o:OLEObject Type="Embed" ProgID="Equation.DSMT4" ShapeID="_x0000_i2357" DrawAspect="Content" ObjectID="_1648641791" r:id="rId158"/>
        </w:object>
      </w:r>
      <w:r w:rsidR="00507EBF">
        <w:rPr>
          <w:noProof/>
        </w:rPr>
        <w:t xml:space="preserve"> is the equivalent input torque; </w:t>
      </w:r>
      <w:r w:rsidR="00507EBF">
        <w:rPr>
          <w:noProof/>
          <w:position w:val="-12"/>
        </w:rPr>
        <w:object w:dxaOrig="260" w:dyaOrig="360">
          <v:shape id="_x0000_i2358" type="#_x0000_t75" style="width:13pt;height:18pt" o:ole="">
            <v:imagedata r:id="rId159" o:title=""/>
          </v:shape>
          <o:OLEObject Type="Embed" ProgID="Equation.DSMT4" ShapeID="_x0000_i2358" DrawAspect="Content" ObjectID="_1648641792" r:id="rId160"/>
        </w:object>
      </w:r>
      <w:r w:rsidR="00507EBF">
        <w:rPr>
          <w:noProof/>
        </w:rPr>
        <w:t xml:space="preserve"> is the angular position error of second planet.</w:t>
      </w:r>
    </w:p>
    <w:p w:rsidR="00507EBF" w:rsidRPr="00FA4D5D" w:rsidRDefault="00507EBF" w:rsidP="00FA4D5D">
      <w:pPr>
        <w:pStyle w:val="afe"/>
        <w:numPr>
          <w:ilvl w:val="0"/>
          <w:numId w:val="13"/>
        </w:numPr>
        <w:tabs>
          <w:tab w:val="center" w:pos="4800"/>
          <w:tab w:val="right" w:pos="9500"/>
        </w:tabs>
        <w:ind w:firstLineChars="0"/>
        <w:rPr>
          <w:rFonts w:cs="Times New Roman"/>
          <w:noProof/>
        </w:rPr>
      </w:pPr>
      <w:r>
        <w:rPr>
          <w:noProof/>
        </w:rPr>
        <w:t xml:space="preserve">Initialization of parameters. Analogize the torque balance model with the planet center circle to the force and moment balance model in the axial direction perpendicular to the planet center plane. Analogize the planet gears to springs with the same stiffness </w:t>
      </w:r>
      <w:r>
        <w:rPr>
          <w:noProof/>
          <w:position w:val="-14"/>
        </w:rPr>
        <w:object w:dxaOrig="2540" w:dyaOrig="380">
          <v:shape id="_x0000_i1101" type="#_x0000_t75" style="width:127pt;height:19pt" o:ole="">
            <v:imagedata r:id="rId161" o:title=""/>
          </v:shape>
          <o:OLEObject Type="Embed" ProgID="Equation.DSMT4" ShapeID="_x0000_i1101" DrawAspect="Content" ObjectID="_1648641793" r:id="rId162"/>
        </w:object>
      </w:r>
      <w:r>
        <w:rPr>
          <w:noProof/>
        </w:rPr>
        <w:t xml:space="preserve">, where </w:t>
      </w:r>
      <w:r>
        <w:rPr>
          <w:noProof/>
          <w:position w:val="-14"/>
        </w:rPr>
        <w:object w:dxaOrig="1480" w:dyaOrig="400">
          <v:shape id="_x0000_i1102" type="#_x0000_t75" style="width:74pt;height:20pt" o:ole="">
            <v:imagedata r:id="rId163" o:title=""/>
          </v:shape>
          <o:OLEObject Type="Embed" ProgID="Equation.DSMT4" ShapeID="_x0000_i1102" DrawAspect="Content" ObjectID="_1648641794" r:id="rId164"/>
        </w:object>
      </w:r>
      <w:r>
        <w:rPr>
          <w:noProof/>
        </w:rPr>
        <w:t xml:space="preserve"> and </w:t>
      </w:r>
      <w:r>
        <w:rPr>
          <w:noProof/>
          <w:position w:val="-14"/>
        </w:rPr>
        <w:object w:dxaOrig="1460" w:dyaOrig="400">
          <v:shape id="_x0000_i1103" type="#_x0000_t75" style="width:73pt;height:20pt" o:ole="">
            <v:imagedata r:id="rId165" o:title=""/>
          </v:shape>
          <o:OLEObject Type="Embed" ProgID="Equation.DSMT4" ShapeID="_x0000_i1103" DrawAspect="Content" ObjectID="_1648641795" r:id="rId166"/>
        </w:object>
      </w:r>
      <w:r>
        <w:rPr>
          <w:noProof/>
        </w:rPr>
        <w:t xml:space="preserve"> are the meshing stiffness of planet-ring and planet-sun, respectively, </w:t>
      </w:r>
      <w:r>
        <w:rPr>
          <w:noProof/>
          <w:position w:val="-12"/>
        </w:rPr>
        <w:object w:dxaOrig="1320" w:dyaOrig="380">
          <v:shape id="_x0000_i1104" type="#_x0000_t75" style="width:65.5pt;height:19pt" o:ole="">
            <v:imagedata r:id="rId167" o:title=""/>
          </v:shape>
          <o:OLEObject Type="Embed" ProgID="Equation.DSMT4" ShapeID="_x0000_i1104" DrawAspect="Content" ObjectID="_1648641796" r:id="rId168"/>
        </w:object>
      </w:r>
      <w:r>
        <w:rPr>
          <w:noProof/>
        </w:rPr>
        <w:t xml:space="preserve"> is the planet bearing stiffness. The tangential errors (illustrated </w:t>
      </w:r>
      <w:r>
        <w:rPr>
          <w:noProof/>
        </w:rPr>
        <w:lastRenderedPageBreak/>
        <w:t>in</w:t>
      </w:r>
      <w:r w:rsidR="000F4C9D">
        <w:rPr>
          <w:noProof/>
        </w:rPr>
        <w:t xml:space="preserve"> </w:t>
      </w:r>
      <w:r w:rsidR="000F4C9D">
        <w:rPr>
          <w:noProof/>
        </w:rPr>
        <w:fldChar w:fldCharType="begin"/>
      </w:r>
      <w:r w:rsidR="000F4C9D">
        <w:rPr>
          <w:noProof/>
        </w:rPr>
        <w:instrText xml:space="preserve"> REF _Ref38008534 \h </w:instrText>
      </w:r>
      <w:r w:rsidR="000F4C9D">
        <w:rPr>
          <w:noProof/>
        </w:rPr>
      </w:r>
      <w:r w:rsidR="000F4C9D">
        <w:rPr>
          <w:noProof/>
        </w:rPr>
        <w:fldChar w:fldCharType="separate"/>
      </w:r>
      <w:r w:rsidR="00AE7C05">
        <w:t xml:space="preserve">Fig. </w:t>
      </w:r>
      <w:r w:rsidR="00AE7C05">
        <w:rPr>
          <w:noProof/>
        </w:rPr>
        <w:t>2</w:t>
      </w:r>
      <w:r w:rsidR="000F4C9D">
        <w:rPr>
          <w:noProof/>
        </w:rPr>
        <w:fldChar w:fldCharType="end"/>
      </w:r>
      <w:r>
        <w:rPr>
          <w:noProof/>
        </w:rPr>
        <w:t xml:space="preserve">) is equivalent to the length of spring in the axial direction </w:t>
      </w:r>
      <w:r>
        <w:rPr>
          <w:noProof/>
          <w:position w:val="-14"/>
        </w:rPr>
        <w:object w:dxaOrig="3780" w:dyaOrig="380">
          <v:shape id="_x0000_i1105" type="#_x0000_t75" style="width:189pt;height:19pt" o:ole="">
            <v:imagedata r:id="rId169" o:title=""/>
          </v:shape>
          <o:OLEObject Type="Embed" ProgID="Equation.DSMT4" ShapeID="_x0000_i1105" DrawAspect="Content" ObjectID="_1648641797" r:id="rId170"/>
        </w:object>
      </w:r>
      <w:r>
        <w:rPr>
          <w:noProof/>
        </w:rPr>
        <w:t xml:space="preserve">, where </w:t>
      </w:r>
      <w:r>
        <w:rPr>
          <w:noProof/>
          <w:position w:val="-14"/>
        </w:rPr>
        <w:object w:dxaOrig="300" w:dyaOrig="380">
          <v:shape id="_x0000_i1106" type="#_x0000_t75" style="width:15pt;height:19pt" o:ole="">
            <v:imagedata r:id="rId171" o:title=""/>
          </v:shape>
          <o:OLEObject Type="Embed" ProgID="Equation.DSMT4" ShapeID="_x0000_i1106" DrawAspect="Content" ObjectID="_1648641798" r:id="rId172"/>
        </w:object>
      </w:r>
      <w:r>
        <w:rPr>
          <w:noProof/>
        </w:rPr>
        <w:t xml:space="preserve"> is the planet radius, </w:t>
      </w:r>
      <w:r>
        <w:rPr>
          <w:noProof/>
          <w:position w:val="-12"/>
        </w:rPr>
        <w:object w:dxaOrig="279" w:dyaOrig="360">
          <v:shape id="_x0000_i1107" type="#_x0000_t75" style="width:14pt;height:18pt" o:ole="">
            <v:imagedata r:id="rId173" o:title=""/>
          </v:shape>
          <o:OLEObject Type="Embed" ProgID="Equation.DSMT4" ShapeID="_x0000_i1107" DrawAspect="Content" ObjectID="_1648641799" r:id="rId174"/>
        </w:object>
      </w:r>
      <w:r>
        <w:rPr>
          <w:noProof/>
        </w:rPr>
        <w:t xml:space="preserve"> is the sun gear radius, </w:t>
      </w:r>
      <w:r>
        <w:rPr>
          <w:noProof/>
          <w:position w:val="-12"/>
        </w:rPr>
        <w:object w:dxaOrig="240" w:dyaOrig="360">
          <v:shape id="_x0000_i1108" type="#_x0000_t75" style="width:12pt;height:18pt" o:ole="">
            <v:imagedata r:id="rId175" o:title=""/>
          </v:shape>
          <o:OLEObject Type="Embed" ProgID="Equation.DSMT4" ShapeID="_x0000_i1108" DrawAspect="Content" ObjectID="_1648641800" r:id="rId176"/>
        </w:object>
      </w:r>
      <w:r>
        <w:rPr>
          <w:noProof/>
        </w:rPr>
        <w:t xml:space="preserve"> is the angular position error the </w:t>
      </w:r>
      <w:r>
        <w:rPr>
          <w:noProof/>
          <w:position w:val="-6"/>
        </w:rPr>
        <w:object w:dxaOrig="139" w:dyaOrig="260">
          <v:shape id="_x0000_i1109" type="#_x0000_t75" style="width:7pt;height:13pt" o:ole="">
            <v:imagedata r:id="rId177" o:title=""/>
          </v:shape>
          <o:OLEObject Type="Embed" ProgID="Equation.DSMT4" ShapeID="_x0000_i1109" DrawAspect="Content" ObjectID="_1648641801" r:id="rId178"/>
        </w:object>
      </w:r>
      <w:r>
        <w:rPr>
          <w:noProof/>
        </w:rPr>
        <w:t xml:space="preserve">-th planet. The locations of springs accord with planet pinhole positions in the planet center plane, </w:t>
      </w:r>
      <w:r>
        <w:rPr>
          <w:noProof/>
          <w:position w:val="-14"/>
        </w:rPr>
        <w:object w:dxaOrig="2600" w:dyaOrig="380">
          <v:shape id="_x0000_i1110" type="#_x0000_t75" style="width:130.5pt;height:19pt" o:ole="">
            <v:imagedata r:id="rId179" o:title=""/>
          </v:shape>
          <o:OLEObject Type="Embed" ProgID="Equation.DSMT4" ShapeID="_x0000_i1110" DrawAspect="Content" ObjectID="_1648641802" r:id="rId180"/>
        </w:object>
      </w:r>
      <w:r>
        <w:rPr>
          <w:noProof/>
        </w:rPr>
        <w:t xml:space="preserve"> , </w:t>
      </w:r>
      <w:r>
        <w:rPr>
          <w:noProof/>
          <w:position w:val="-14"/>
        </w:rPr>
        <w:object w:dxaOrig="2520" w:dyaOrig="380">
          <v:shape id="_x0000_i1111" type="#_x0000_t75" style="width:126pt;height:19pt" o:ole="">
            <v:imagedata r:id="rId181" o:title=""/>
          </v:shape>
          <o:OLEObject Type="Embed" ProgID="Equation.DSMT4" ShapeID="_x0000_i1111" DrawAspect="Content" ObjectID="_1648641803" r:id="rId182"/>
        </w:object>
      </w:r>
      <w:r>
        <w:rPr>
          <w:noProof/>
        </w:rPr>
        <w:t xml:space="preserve">. The input torque equals the axial load on a plate pushing on the springs, </w:t>
      </w:r>
      <w:r>
        <w:rPr>
          <w:noProof/>
          <w:position w:val="-12"/>
        </w:rPr>
        <w:object w:dxaOrig="1200" w:dyaOrig="360">
          <v:shape id="_x0000_i1112" type="#_x0000_t75" style="width:60pt;height:18pt" o:ole="">
            <v:imagedata r:id="rId183" o:title=""/>
          </v:shape>
          <o:OLEObject Type="Embed" ProgID="Equation.DSMT4" ShapeID="_x0000_i1112" DrawAspect="Content" ObjectID="_1648641804" r:id="rId184"/>
        </w:object>
      </w:r>
      <w:r>
        <w:rPr>
          <w:noProof/>
        </w:rPr>
        <w:t xml:space="preserve">. The rocking motions </w:t>
      </w:r>
      <w:r>
        <w:rPr>
          <w:noProof/>
          <w:position w:val="-12"/>
        </w:rPr>
        <w:object w:dxaOrig="260" w:dyaOrig="360">
          <v:shape id="_x0000_i1113" type="#_x0000_t75" style="width:13pt;height:18pt" o:ole="">
            <v:imagedata r:id="rId185" o:title=""/>
          </v:shape>
          <o:OLEObject Type="Embed" ProgID="Equation.DSMT4" ShapeID="_x0000_i1113" DrawAspect="Content" ObjectID="_1648641805" r:id="rId186"/>
        </w:object>
      </w:r>
      <w:r>
        <w:rPr>
          <w:noProof/>
        </w:rPr>
        <w:t xml:space="preserve"> and </w:t>
      </w:r>
      <w:r>
        <w:rPr>
          <w:noProof/>
          <w:position w:val="-14"/>
        </w:rPr>
        <w:object w:dxaOrig="260" w:dyaOrig="380">
          <v:shape id="_x0000_i1114" type="#_x0000_t75" style="width:13pt;height:19pt" o:ole="">
            <v:imagedata r:id="rId187" o:title=""/>
          </v:shape>
          <o:OLEObject Type="Embed" ProgID="Equation.DSMT4" ShapeID="_x0000_i1114" DrawAspect="Content" ObjectID="_1648641806" r:id="rId188"/>
        </w:object>
      </w:r>
      <w:r>
        <w:rPr>
          <w:noProof/>
        </w:rPr>
        <w:t xml:space="preserve"> of the plate are analogous to the floating motions of the central member in the x and y directions. The radius of the circle where planet centers locate at is </w:t>
      </w:r>
      <w:r>
        <w:rPr>
          <w:noProof/>
          <w:position w:val="-14"/>
        </w:rPr>
        <w:object w:dxaOrig="1200" w:dyaOrig="380">
          <v:shape id="_x0000_i1115" type="#_x0000_t75" style="width:60pt;height:19pt" o:ole="">
            <v:imagedata r:id="rId189" o:title=""/>
          </v:shape>
          <o:OLEObject Type="Embed" ProgID="Equation.DSMT4" ShapeID="_x0000_i1115" DrawAspect="Content" ObjectID="_1648641807" r:id="rId190"/>
        </w:object>
      </w:r>
      <w:r>
        <w:rPr>
          <w:noProof/>
        </w:rPr>
        <w:t xml:space="preserve">. </w:t>
      </w:r>
    </w:p>
    <w:p w:rsidR="00FA4D5D" w:rsidRDefault="00507EBF" w:rsidP="00FA4D5D">
      <w:pPr>
        <w:pStyle w:val="aff4"/>
        <w:keepNext/>
      </w:pPr>
      <w:r>
        <w:t xml:space="preserve">  </w:t>
      </w:r>
      <w:r w:rsidR="00FA4D5D">
        <w:drawing>
          <wp:inline distT="0" distB="0" distL="0" distR="0">
            <wp:extent cx="3560400" cy="254520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6"/>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560400" cy="2545200"/>
                    </a:xfrm>
                    <a:prstGeom prst="rect">
                      <a:avLst/>
                    </a:prstGeom>
                    <a:noFill/>
                    <a:ln>
                      <a:noFill/>
                    </a:ln>
                  </pic:spPr>
                </pic:pic>
              </a:graphicData>
            </a:graphic>
          </wp:inline>
        </w:drawing>
      </w:r>
    </w:p>
    <w:p w:rsidR="00507EBF" w:rsidRDefault="00FA4D5D" w:rsidP="00FA4D5D">
      <w:pPr>
        <w:pStyle w:val="aff6"/>
        <w:spacing w:before="240" w:after="240"/>
        <w:rPr>
          <w:rFonts w:cs="Times New Roman"/>
          <w:noProof/>
        </w:rPr>
      </w:pPr>
      <w:bookmarkStart w:id="7" w:name="_Ref38008534"/>
      <w:r>
        <w:t xml:space="preserve">Fig. </w:t>
      </w:r>
      <w:r>
        <w:fldChar w:fldCharType="begin"/>
      </w:r>
      <w:r>
        <w:instrText xml:space="preserve"> SEQ Fig. \* ARABIC </w:instrText>
      </w:r>
      <w:r>
        <w:fldChar w:fldCharType="separate"/>
      </w:r>
      <w:r w:rsidR="00AE7C05">
        <w:rPr>
          <w:noProof/>
        </w:rPr>
        <w:t>2</w:t>
      </w:r>
      <w:r>
        <w:fldChar w:fldCharType="end"/>
      </w:r>
      <w:bookmarkEnd w:id="7"/>
      <w:r>
        <w:rPr>
          <w:noProof/>
        </w:rPr>
        <w:t xml:space="preserve">. </w:t>
      </w:r>
      <w:r w:rsidR="00507EBF">
        <w:rPr>
          <w:noProof/>
        </w:rPr>
        <w:t>Tangential error calculation.</w:t>
      </w:r>
    </w:p>
    <w:p w:rsidR="00507EBF" w:rsidRPr="000F4C9D" w:rsidRDefault="00507EBF" w:rsidP="000F4C9D">
      <w:pPr>
        <w:pStyle w:val="afe"/>
        <w:numPr>
          <w:ilvl w:val="0"/>
          <w:numId w:val="13"/>
        </w:numPr>
        <w:tabs>
          <w:tab w:val="center" w:pos="4800"/>
          <w:tab w:val="right" w:pos="9500"/>
        </w:tabs>
        <w:ind w:firstLineChars="0"/>
        <w:rPr>
          <w:rFonts w:cs="Times New Roman"/>
          <w:noProof/>
        </w:rPr>
      </w:pPr>
      <w:r>
        <w:rPr>
          <w:noProof/>
        </w:rPr>
        <w:t xml:space="preserve">Determine the initial location of </w:t>
      </w:r>
      <w:r w:rsidRPr="000F4C9D">
        <w:rPr>
          <w:i/>
          <w:iCs/>
          <w:noProof/>
        </w:rPr>
        <w:t>planet center plate</w:t>
      </w:r>
      <w:r>
        <w:rPr>
          <w:noProof/>
        </w:rPr>
        <w:t xml:space="preserve">. The first contacting point </w:t>
      </w:r>
      <w:r>
        <w:rPr>
          <w:noProof/>
          <w:position w:val="-24"/>
        </w:rPr>
        <w:object w:dxaOrig="1560" w:dyaOrig="480">
          <v:shape id="_x0000_i1116" type="#_x0000_t75" style="width:78pt;height:24pt" o:ole="">
            <v:imagedata r:id="rId192" o:title=""/>
          </v:shape>
          <o:OLEObject Type="Embed" ProgID="Equation.DSMT4" ShapeID="_x0000_i1116" DrawAspect="Content" ObjectID="_1648641808" r:id="rId193"/>
        </w:object>
      </w:r>
      <w:r>
        <w:rPr>
          <w:noProof/>
        </w:rPr>
        <w:t xml:space="preserve">. Define a line tangent to the circle in plane </w:t>
      </w:r>
      <w:r>
        <w:rPr>
          <w:noProof/>
          <w:position w:val="-12"/>
        </w:rPr>
        <w:object w:dxaOrig="240" w:dyaOrig="360">
          <v:shape id="_x0000_i1117" type="#_x0000_t75" style="width:12pt;height:18pt" o:ole="">
            <v:imagedata r:id="rId194" o:title=""/>
          </v:shape>
          <o:OLEObject Type="Embed" ProgID="Equation.DSMT4" ShapeID="_x0000_i1117" DrawAspect="Content" ObjectID="_1648641809" r:id="rId195"/>
        </w:object>
      </w:r>
      <w:r>
        <w:rPr>
          <w:noProof/>
        </w:rPr>
        <w:t xml:space="preserve"> (parallel with the x-y plane) and anther point </w:t>
      </w:r>
      <w:r>
        <w:rPr>
          <w:noProof/>
          <w:position w:val="-10"/>
        </w:rPr>
        <w:object w:dxaOrig="240" w:dyaOrig="320">
          <v:shape id="_x0000_i1118" type="#_x0000_t75" style="width:12pt;height:16.5pt" o:ole="">
            <v:imagedata r:id="rId196" o:title=""/>
          </v:shape>
          <o:OLEObject Type="Embed" ProgID="Equation.DSMT4" ShapeID="_x0000_i1118" DrawAspect="Content" ObjectID="_1648641810" r:id="rId197"/>
        </w:object>
      </w:r>
      <w:r>
        <w:rPr>
          <w:noProof/>
        </w:rPr>
        <w:t xml:space="preserve"> also on the line </w:t>
      </w:r>
      <w:r>
        <w:rPr>
          <w:noProof/>
          <w:position w:val="-14"/>
        </w:rPr>
        <w:object w:dxaOrig="2680" w:dyaOrig="380">
          <v:shape id="_x0000_i1119" type="#_x0000_t75" style="width:134pt;height:19pt" o:ole="">
            <v:imagedata r:id="rId198" o:title=""/>
          </v:shape>
          <o:OLEObject Type="Embed" ProgID="Equation.DSMT4" ShapeID="_x0000_i1119" DrawAspect="Content" ObjectID="_1648641811" r:id="rId199"/>
        </w:object>
      </w:r>
      <w:r>
        <w:rPr>
          <w:noProof/>
        </w:rPr>
        <w:t xml:space="preserve">. Define the plane </w:t>
      </w:r>
      <w:r>
        <w:rPr>
          <w:noProof/>
          <w:position w:val="-12"/>
        </w:rPr>
        <w:object w:dxaOrig="260" w:dyaOrig="360">
          <v:shape id="_x0000_i1120" type="#_x0000_t75" style="width:13pt;height:18pt" o:ole="">
            <v:imagedata r:id="rId200" o:title=""/>
          </v:shape>
          <o:OLEObject Type="Embed" ProgID="Equation.DSMT4" ShapeID="_x0000_i1120" DrawAspect="Content" ObjectID="_1648641812" r:id="rId201"/>
        </w:object>
      </w:r>
      <w:r>
        <w:rPr>
          <w:noProof/>
        </w:rPr>
        <w:t xml:space="preserve"> by three points </w:t>
      </w:r>
      <w:r>
        <w:rPr>
          <w:noProof/>
          <w:position w:val="-10"/>
        </w:rPr>
        <w:object w:dxaOrig="760" w:dyaOrig="320">
          <v:shape id="_x0000_i1121" type="#_x0000_t75" style="width:38pt;height:16.5pt" o:ole="">
            <v:imagedata r:id="rId202" o:title=""/>
          </v:shape>
          <o:OLEObject Type="Embed" ProgID="Equation.DSMT4" ShapeID="_x0000_i1121" DrawAspect="Content" ObjectID="_1648641813" r:id="rId203"/>
        </w:object>
      </w:r>
      <w:r>
        <w:rPr>
          <w:noProof/>
        </w:rPr>
        <w:t xml:space="preserve">: </w:t>
      </w:r>
    </w:p>
    <w:p w:rsidR="00507EBF" w:rsidRDefault="00507EBF" w:rsidP="00A12D34">
      <w:pPr>
        <w:pStyle w:val="aff2"/>
        <w:rPr>
          <w:rFonts w:cs="Times New Roman"/>
        </w:rPr>
      </w:pPr>
      <w:r>
        <w:tab/>
      </w:r>
      <w:r>
        <w:rPr>
          <w:position w:val="-102"/>
        </w:rPr>
        <w:object w:dxaOrig="5840" w:dyaOrig="2160">
          <v:shape id="_x0000_i1122" type="#_x0000_t75" style="width:291.5pt;height:108.5pt" o:ole="">
            <v:imagedata r:id="rId204" o:title=""/>
          </v:shape>
          <o:OLEObject Type="Embed" ProgID="Equation.DSMT4" ShapeID="_x0000_i1122" DrawAspect="Content" ObjectID="_1648641814" r:id="rId205"/>
        </w:object>
      </w:r>
      <w:r>
        <w:tab/>
      </w:r>
      <w:r w:rsidR="000F4C9D">
        <w:fldChar w:fldCharType="begin"/>
      </w:r>
      <w:r w:rsidR="000F4C9D">
        <w:instrText xml:space="preserve"> MACROBUTTON MTPlaceRef \* MERGEFORMAT </w:instrText>
      </w:r>
      <w:r w:rsidR="000F4C9D">
        <w:fldChar w:fldCharType="begin"/>
      </w:r>
      <w:r w:rsidR="000F4C9D">
        <w:instrText xml:space="preserve"> SEQ MTEqn \h \* MERGEFORMAT </w:instrText>
      </w:r>
      <w:r w:rsidR="000F4C9D">
        <w:fldChar w:fldCharType="end"/>
      </w:r>
      <w:r w:rsidR="000F4C9D">
        <w:instrText>(</w:instrText>
      </w:r>
      <w:fldSimple w:instr=" SEQ MTEqn \c \* Arabic \* MERGEFORMAT ">
        <w:r w:rsidR="00AE7C05">
          <w:instrText>6</w:instrText>
        </w:r>
      </w:fldSimple>
      <w:r w:rsidR="000F4C9D">
        <w:instrText>)</w:instrText>
      </w:r>
      <w:r w:rsidR="000F4C9D">
        <w:fldChar w:fldCharType="end"/>
      </w:r>
    </w:p>
    <w:p w:rsidR="00507EBF" w:rsidRPr="000F4C9D" w:rsidRDefault="00507EBF" w:rsidP="000F4C9D">
      <w:pPr>
        <w:pStyle w:val="afe"/>
        <w:numPr>
          <w:ilvl w:val="0"/>
          <w:numId w:val="13"/>
        </w:numPr>
        <w:tabs>
          <w:tab w:val="center" w:pos="4800"/>
          <w:tab w:val="right" w:pos="9500"/>
        </w:tabs>
        <w:ind w:firstLineChars="0"/>
        <w:rPr>
          <w:rFonts w:cs="Times New Roman"/>
          <w:noProof/>
        </w:rPr>
      </w:pPr>
      <w:r>
        <w:rPr>
          <w:noProof/>
        </w:rPr>
        <w:t xml:space="preserve">Transverse all </w:t>
      </w:r>
      <w:r>
        <w:rPr>
          <w:noProof/>
          <w:position w:val="-6"/>
        </w:rPr>
        <w:object w:dxaOrig="660" w:dyaOrig="260">
          <v:shape id="_x0000_i1123" type="#_x0000_t75" style="width:33pt;height:13pt" o:ole="">
            <v:imagedata r:id="rId206" o:title=""/>
          </v:shape>
          <o:OLEObject Type="Embed" ProgID="Equation.DSMT4" ShapeID="_x0000_i1123" DrawAspect="Content" ObjectID="_1648641815" r:id="rId207"/>
        </w:object>
      </w:r>
      <w:r>
        <w:rPr>
          <w:noProof/>
        </w:rPr>
        <w:t xml:space="preserve"> to find the second point </w:t>
      </w:r>
      <w:r>
        <w:rPr>
          <w:noProof/>
          <w:position w:val="-4"/>
        </w:rPr>
        <w:object w:dxaOrig="260" w:dyaOrig="240">
          <v:shape id="_x0000_i1124" type="#_x0000_t75" style="width:13pt;height:12pt" o:ole="">
            <v:imagedata r:id="rId208" o:title=""/>
          </v:shape>
          <o:OLEObject Type="Embed" ProgID="Equation.DSMT4" ShapeID="_x0000_i1124" DrawAspect="Content" ObjectID="_1648641816" r:id="rId209"/>
        </w:object>
      </w:r>
      <w:r>
        <w:rPr>
          <w:noProof/>
        </w:rPr>
        <w:t xml:space="preserve"> satisfying </w:t>
      </w:r>
      <w:r>
        <w:rPr>
          <w:noProof/>
          <w:position w:val="-34"/>
        </w:rPr>
        <w:object w:dxaOrig="3720" w:dyaOrig="800">
          <v:shape id="_x0000_i1125" type="#_x0000_t75" style="width:186pt;height:40pt" o:ole="">
            <v:imagedata r:id="rId210" o:title=""/>
          </v:shape>
          <o:OLEObject Type="Embed" ProgID="Equation.DSMT4" ShapeID="_x0000_i1125" DrawAspect="Content" ObjectID="_1648641817" r:id="rId211"/>
        </w:object>
      </w:r>
      <w:r>
        <w:rPr>
          <w:noProof/>
        </w:rPr>
        <w:t xml:space="preserve">. Define the plane </w:t>
      </w:r>
      <w:r>
        <w:rPr>
          <w:noProof/>
          <w:position w:val="-12"/>
        </w:rPr>
        <w:object w:dxaOrig="260" w:dyaOrig="360">
          <v:shape id="_x0000_i1126" type="#_x0000_t75" style="width:13pt;height:18pt" o:ole="">
            <v:imagedata r:id="rId212" o:title=""/>
          </v:shape>
          <o:OLEObject Type="Embed" ProgID="Equation.DSMT4" ShapeID="_x0000_i1126" DrawAspect="Content" ObjectID="_1648641818" r:id="rId213"/>
        </w:object>
      </w:r>
      <w:r>
        <w:rPr>
          <w:noProof/>
        </w:rPr>
        <w:t xml:space="preserve"> by the three points </w:t>
      </w:r>
      <w:r>
        <w:rPr>
          <w:noProof/>
          <w:position w:val="-8"/>
        </w:rPr>
        <w:object w:dxaOrig="780" w:dyaOrig="279">
          <v:shape id="_x0000_i1127" type="#_x0000_t75" style="width:39pt;height:14pt" o:ole="">
            <v:imagedata r:id="rId214" o:title=""/>
          </v:shape>
          <o:OLEObject Type="Embed" ProgID="Equation.DSMT4" ShapeID="_x0000_i1127" DrawAspect="Content" ObjectID="_1648641819" r:id="rId215"/>
        </w:object>
      </w:r>
      <w:r>
        <w:rPr>
          <w:noProof/>
        </w:rPr>
        <w:t xml:space="preserve">. </w:t>
      </w:r>
      <w:r>
        <w:rPr>
          <w:noProof/>
        </w:rPr>
        <w:lastRenderedPageBreak/>
        <w:t xml:space="preserve">Recalculate the corresponding </w:t>
      </w:r>
      <w:r>
        <w:rPr>
          <w:noProof/>
          <w:position w:val="-8"/>
        </w:rPr>
        <w:object w:dxaOrig="580" w:dyaOrig="300">
          <v:shape id="_x0000_i1128" type="#_x0000_t75" style="width:29pt;height:15pt" o:ole="">
            <v:imagedata r:id="rId216" o:title=""/>
          </v:shape>
          <o:OLEObject Type="Embed" ProgID="Equation.DSMT4" ShapeID="_x0000_i1128" DrawAspect="Content" ObjectID="_1648641820" r:id="rId217"/>
        </w:object>
      </w:r>
      <w:r>
        <w:rPr>
          <w:noProof/>
        </w:rPr>
        <w:t xml:space="preserve"> for plane </w:t>
      </w:r>
      <w:r>
        <w:rPr>
          <w:noProof/>
          <w:position w:val="-12"/>
        </w:rPr>
        <w:object w:dxaOrig="260" w:dyaOrig="360">
          <v:shape id="_x0000_i1129" type="#_x0000_t75" style="width:13pt;height:18pt" o:ole="">
            <v:imagedata r:id="rId218" o:title=""/>
          </v:shape>
          <o:OLEObject Type="Embed" ProgID="Equation.DSMT4" ShapeID="_x0000_i1129" DrawAspect="Content" ObjectID="_1648641821" r:id="rId219"/>
        </w:object>
      </w:r>
      <w:r>
        <w:rPr>
          <w:noProof/>
        </w:rPr>
        <w:t xml:space="preserve">. The third point </w:t>
      </w:r>
      <w:r>
        <w:rPr>
          <w:noProof/>
          <w:position w:val="-34"/>
        </w:rPr>
        <w:object w:dxaOrig="3720" w:dyaOrig="800">
          <v:shape id="_x0000_i1130" type="#_x0000_t75" style="width:186pt;height:40pt" o:ole="">
            <v:imagedata r:id="rId220" o:title=""/>
          </v:shape>
          <o:OLEObject Type="Embed" ProgID="Equation.DSMT4" ShapeID="_x0000_i1130" DrawAspect="Content" ObjectID="_1648641822" r:id="rId221"/>
        </w:object>
      </w:r>
      <w:r>
        <w:rPr>
          <w:noProof/>
        </w:rPr>
        <w:t xml:space="preserve">. </w:t>
      </w:r>
    </w:p>
    <w:p w:rsidR="00507EBF" w:rsidRPr="00703D59" w:rsidRDefault="00507EBF" w:rsidP="00FA4D5D">
      <w:pPr>
        <w:pStyle w:val="afe"/>
        <w:numPr>
          <w:ilvl w:val="0"/>
          <w:numId w:val="13"/>
        </w:numPr>
        <w:tabs>
          <w:tab w:val="center" w:pos="4800"/>
          <w:tab w:val="right" w:pos="9500"/>
        </w:tabs>
        <w:ind w:firstLineChars="0"/>
        <w:rPr>
          <w:rFonts w:cs="Times New Roman"/>
          <w:noProof/>
        </w:rPr>
      </w:pPr>
      <w:r>
        <w:rPr>
          <w:noProof/>
        </w:rPr>
        <w:t xml:space="preserve">Verify whether the load application point </w:t>
      </w:r>
      <w:r>
        <w:rPr>
          <w:noProof/>
          <w:position w:val="-6"/>
        </w:rPr>
        <w:object w:dxaOrig="240" w:dyaOrig="279">
          <v:shape id="_x0000_i1131" type="#_x0000_t75" style="width:12pt;height:14pt" o:ole="">
            <v:imagedata r:id="rId222" o:title=""/>
          </v:shape>
          <o:OLEObject Type="Embed" ProgID="Equation.DSMT4" ShapeID="_x0000_i1131" DrawAspect="Content" ObjectID="_1648641823" r:id="rId223"/>
        </w:object>
      </w:r>
      <w:r>
        <w:rPr>
          <w:noProof/>
        </w:rPr>
        <w:t xml:space="preserve"> (origin point) is within the triangle </w:t>
      </w:r>
      <w:r>
        <w:rPr>
          <w:noProof/>
          <w:position w:val="-8"/>
        </w:rPr>
        <w:object w:dxaOrig="780" w:dyaOrig="279">
          <v:shape id="_x0000_i1132" type="#_x0000_t75" style="width:39pt;height:14pt" o:ole="">
            <v:imagedata r:id="rId224" o:title=""/>
          </v:shape>
          <o:OLEObject Type="Embed" ProgID="Equation.DSMT4" ShapeID="_x0000_i1132" DrawAspect="Content" ObjectID="_1648641824" r:id="rId225"/>
        </w:object>
      </w:r>
      <w:r>
        <w:rPr>
          <w:noProof/>
        </w:rPr>
        <w:t xml:space="preserve"> via crossing between the vectors formed by three sides, otherwise repeat the step </w:t>
      </w:r>
      <w:r w:rsidR="000F4C9D">
        <w:rPr>
          <w:noProof/>
        </w:rPr>
        <w:t>3</w:t>
      </w:r>
      <w:r>
        <w:rPr>
          <w:noProof/>
        </w:rPr>
        <w:t xml:space="preserve">. </w:t>
      </w:r>
    </w:p>
    <w:p w:rsidR="00507EBF" w:rsidRPr="00703D59" w:rsidRDefault="00507EBF" w:rsidP="00FA4D5D">
      <w:pPr>
        <w:pStyle w:val="afe"/>
        <w:numPr>
          <w:ilvl w:val="0"/>
          <w:numId w:val="13"/>
        </w:numPr>
        <w:tabs>
          <w:tab w:val="center" w:pos="4800"/>
          <w:tab w:val="right" w:pos="9500"/>
        </w:tabs>
        <w:ind w:firstLineChars="0"/>
        <w:rPr>
          <w:rFonts w:cs="Times New Roman"/>
          <w:noProof/>
        </w:rPr>
      </w:pPr>
      <w:r>
        <w:rPr>
          <w:noProof/>
        </w:rPr>
        <w:t>Calculate the supporting forces of three points (</w:t>
      </w:r>
      <w:r>
        <w:rPr>
          <w:noProof/>
          <w:position w:val="-8"/>
        </w:rPr>
        <w:object w:dxaOrig="780" w:dyaOrig="279">
          <v:shape id="_x0000_i1133" type="#_x0000_t75" style="width:39pt;height:14pt" o:ole="">
            <v:imagedata r:id="rId226" o:title=""/>
          </v:shape>
          <o:OLEObject Type="Embed" ProgID="Equation.DSMT4" ShapeID="_x0000_i1133" DrawAspect="Content" ObjectID="_1648641825" r:id="rId227"/>
        </w:object>
      </w:r>
      <w:r>
        <w:rPr>
          <w:noProof/>
        </w:rPr>
        <w:t xml:space="preserve">) by applying the force and momentum balance equations. </w:t>
      </w:r>
    </w:p>
    <w:p w:rsidR="00507EBF" w:rsidRDefault="00507EBF" w:rsidP="00A12D34">
      <w:pPr>
        <w:pStyle w:val="aff2"/>
        <w:rPr>
          <w:rFonts w:cs="Times New Roman"/>
        </w:rPr>
      </w:pPr>
      <w:r>
        <w:tab/>
      </w:r>
      <w:r>
        <w:rPr>
          <w:position w:val="-50"/>
        </w:rPr>
        <w:object w:dxaOrig="1820" w:dyaOrig="1120">
          <v:shape id="_x0000_i1134" type="#_x0000_t75" style="width:91pt;height:55.5pt" o:ole="">
            <v:imagedata r:id="rId228" o:title=""/>
          </v:shape>
          <o:OLEObject Type="Embed" ProgID="Equation.DSMT4" ShapeID="_x0000_i1134" DrawAspect="Content" ObjectID="_1648641826" r:id="rId229"/>
        </w:object>
      </w:r>
      <w:r>
        <w:tab/>
      </w:r>
      <w:r w:rsidR="000F4C9D">
        <w:fldChar w:fldCharType="begin"/>
      </w:r>
      <w:r w:rsidR="000F4C9D">
        <w:instrText xml:space="preserve"> MACROBUTTON MTPlaceRef \* MERGEFORMAT </w:instrText>
      </w:r>
      <w:r w:rsidR="000F4C9D">
        <w:fldChar w:fldCharType="begin"/>
      </w:r>
      <w:r w:rsidR="000F4C9D">
        <w:instrText xml:space="preserve"> SEQ MTEqn \h \* MERGEFORMAT </w:instrText>
      </w:r>
      <w:r w:rsidR="000F4C9D">
        <w:fldChar w:fldCharType="end"/>
      </w:r>
      <w:bookmarkStart w:id="8" w:name="ZEqnNum802307"/>
      <w:r w:rsidR="000F4C9D">
        <w:instrText>(</w:instrText>
      </w:r>
      <w:fldSimple w:instr=" SEQ MTEqn \c \* Arabic \* MERGEFORMAT ">
        <w:r w:rsidR="00AE7C05">
          <w:instrText>7</w:instrText>
        </w:r>
      </w:fldSimple>
      <w:r w:rsidR="000F4C9D">
        <w:instrText>)</w:instrText>
      </w:r>
      <w:bookmarkEnd w:id="8"/>
      <w:r w:rsidR="000F4C9D">
        <w:fldChar w:fldCharType="end"/>
      </w:r>
    </w:p>
    <w:p w:rsidR="00507EBF" w:rsidRPr="00703D59" w:rsidRDefault="00507EBF" w:rsidP="00FA4D5D">
      <w:pPr>
        <w:pStyle w:val="afe"/>
        <w:numPr>
          <w:ilvl w:val="0"/>
          <w:numId w:val="13"/>
        </w:numPr>
        <w:tabs>
          <w:tab w:val="center" w:pos="4800"/>
          <w:tab w:val="right" w:pos="9500"/>
        </w:tabs>
        <w:ind w:firstLineChars="0"/>
        <w:rPr>
          <w:rFonts w:cs="Times New Roman"/>
          <w:noProof/>
        </w:rPr>
      </w:pPr>
      <w:r>
        <w:rPr>
          <w:noProof/>
        </w:rPr>
        <w:t xml:space="preserve">Consider the cases of more than three supporting planets. Obtain the </w:t>
      </w:r>
      <w:r>
        <w:rPr>
          <w:noProof/>
          <w:position w:val="-6"/>
        </w:rPr>
        <w:object w:dxaOrig="139" w:dyaOrig="260">
          <v:shape id="_x0000_i1135" type="#_x0000_t75" style="width:7pt;height:13pt" o:ole="">
            <v:imagedata r:id="rId230" o:title=""/>
          </v:shape>
          <o:OLEObject Type="Embed" ProgID="Equation.DSMT4" ShapeID="_x0000_i1135" DrawAspect="Content" ObjectID="_1648641827" r:id="rId231"/>
        </w:object>
      </w:r>
      <w:r>
        <w:rPr>
          <w:noProof/>
        </w:rPr>
        <w:t xml:space="preserve">-th spring deflection </w:t>
      </w:r>
      <w:r>
        <w:rPr>
          <w:noProof/>
          <w:position w:val="-30"/>
        </w:rPr>
        <w:object w:dxaOrig="740" w:dyaOrig="680">
          <v:shape id="_x0000_i1136" type="#_x0000_t75" style="width:37pt;height:34pt" o:ole="">
            <v:imagedata r:id="rId232" o:title=""/>
          </v:shape>
          <o:OLEObject Type="Embed" ProgID="Equation.DSMT4" ShapeID="_x0000_i1136" DrawAspect="Content" ObjectID="_1648641828" r:id="rId233"/>
        </w:object>
      </w:r>
      <w:r>
        <w:rPr>
          <w:noProof/>
        </w:rPr>
        <w:t xml:space="preserve">. Update the coordinates on the new plane </w:t>
      </w:r>
      <w:r>
        <w:rPr>
          <w:noProof/>
          <w:position w:val="-12"/>
        </w:rPr>
        <w:object w:dxaOrig="279" w:dyaOrig="360">
          <v:shape id="_x0000_i1137" type="#_x0000_t75" style="width:14pt;height:18pt" o:ole="">
            <v:imagedata r:id="rId234" o:title=""/>
          </v:shape>
          <o:OLEObject Type="Embed" ProgID="Equation.DSMT4" ShapeID="_x0000_i1137" DrawAspect="Content" ObjectID="_1648641829" r:id="rId235"/>
        </w:object>
      </w:r>
      <w:r>
        <w:rPr>
          <w:noProof/>
        </w:rPr>
        <w:t xml:space="preserve">: </w:t>
      </w:r>
      <w:r>
        <w:rPr>
          <w:noProof/>
          <w:position w:val="-12"/>
        </w:rPr>
        <w:object w:dxaOrig="1100" w:dyaOrig="380">
          <v:shape id="_x0000_i1138" type="#_x0000_t75" style="width:55pt;height:19pt" o:ole="">
            <v:imagedata r:id="rId236" o:title=""/>
          </v:shape>
          <o:OLEObject Type="Embed" ProgID="Equation.DSMT4" ShapeID="_x0000_i1138" DrawAspect="Content" ObjectID="_1648641830" r:id="rId237"/>
        </w:object>
      </w:r>
      <w:r>
        <w:rPr>
          <w:noProof/>
        </w:rPr>
        <w:t xml:space="preserve">, as well as the </w:t>
      </w:r>
      <w:r>
        <w:rPr>
          <w:noProof/>
          <w:position w:val="-8"/>
        </w:rPr>
        <w:object w:dxaOrig="820" w:dyaOrig="300">
          <v:shape id="_x0000_i1139" type="#_x0000_t75" style="width:40.5pt;height:15pt" o:ole="">
            <v:imagedata r:id="rId238" o:title=""/>
          </v:shape>
          <o:OLEObject Type="Embed" ProgID="Equation.DSMT4" ShapeID="_x0000_i1139" DrawAspect="Content" ObjectID="_1648641831" r:id="rId239"/>
        </w:object>
      </w:r>
      <w:r>
        <w:rPr>
          <w:noProof/>
        </w:rPr>
        <w:t xml:space="preserve">. Recalculate the coordinates of other points. </w:t>
      </w:r>
    </w:p>
    <w:p w:rsidR="00507EBF" w:rsidRPr="00703D59" w:rsidRDefault="00507EBF" w:rsidP="00FA4D5D">
      <w:pPr>
        <w:pStyle w:val="afe"/>
        <w:numPr>
          <w:ilvl w:val="0"/>
          <w:numId w:val="13"/>
        </w:numPr>
        <w:tabs>
          <w:tab w:val="center" w:pos="4800"/>
          <w:tab w:val="right" w:pos="9500"/>
        </w:tabs>
        <w:ind w:firstLineChars="0"/>
        <w:rPr>
          <w:rFonts w:cs="Times New Roman"/>
          <w:noProof/>
        </w:rPr>
      </w:pPr>
      <w:r>
        <w:rPr>
          <w:noProof/>
        </w:rPr>
        <w:t xml:space="preserve">For </w:t>
      </w:r>
      <w:r>
        <w:rPr>
          <w:noProof/>
          <w:position w:val="-8"/>
        </w:rPr>
        <w:object w:dxaOrig="1219" w:dyaOrig="279">
          <v:shape id="_x0000_i1140" type="#_x0000_t75" style="width:61pt;height:14pt" o:ole="">
            <v:imagedata r:id="rId240" o:title=""/>
          </v:shape>
          <o:OLEObject Type="Embed" ProgID="Equation.DSMT4" ShapeID="_x0000_i1140" DrawAspect="Content" ObjectID="_1648641832" r:id="rId241"/>
        </w:object>
      </w:r>
      <w:r>
        <w:rPr>
          <w:noProof/>
        </w:rPr>
        <w:t xml:space="preserve">, if the origin length protrude the plane </w:t>
      </w:r>
      <w:r>
        <w:rPr>
          <w:noProof/>
          <w:position w:val="-12"/>
        </w:rPr>
        <w:object w:dxaOrig="279" w:dyaOrig="360">
          <v:shape id="_x0000_i1141" type="#_x0000_t75" style="width:14pt;height:18pt" o:ole="">
            <v:imagedata r:id="rId242" o:title=""/>
          </v:shape>
          <o:OLEObject Type="Embed" ProgID="Equation.DSMT4" ShapeID="_x0000_i1141" DrawAspect="Content" ObjectID="_1648641833" r:id="rId243"/>
        </w:object>
      </w:r>
      <w:r>
        <w:rPr>
          <w:noProof/>
        </w:rPr>
        <w:t>:</w:t>
      </w:r>
      <w:r>
        <w:rPr>
          <w:noProof/>
          <w:position w:val="-12"/>
        </w:rPr>
        <w:object w:dxaOrig="800" w:dyaOrig="380">
          <v:shape id="_x0000_i1142" type="#_x0000_t75" style="width:40pt;height:19pt" o:ole="">
            <v:imagedata r:id="rId244" o:title=""/>
          </v:shape>
          <o:OLEObject Type="Embed" ProgID="Equation.DSMT4" ShapeID="_x0000_i1142" DrawAspect="Content" ObjectID="_1648641834" r:id="rId245"/>
        </w:object>
      </w:r>
      <w:r>
        <w:rPr>
          <w:noProof/>
        </w:rPr>
        <w:t xml:space="preserve">, chose </w:t>
      </w:r>
      <w:r>
        <w:rPr>
          <w:noProof/>
          <w:position w:val="-12"/>
        </w:rPr>
        <w:object w:dxaOrig="620" w:dyaOrig="360">
          <v:shape id="_x0000_i1143" type="#_x0000_t75" style="width:31.5pt;height:18pt" o:ole="">
            <v:imagedata r:id="rId246" o:title=""/>
          </v:shape>
          <o:OLEObject Type="Embed" ProgID="Equation.DSMT4" ShapeID="_x0000_i1143" DrawAspect="Content" ObjectID="_1648641835" r:id="rId247"/>
        </w:object>
      </w:r>
      <w:r>
        <w:rPr>
          <w:noProof/>
        </w:rPr>
        <w:t xml:space="preserve"> from </w:t>
      </w:r>
      <w:r>
        <w:rPr>
          <w:noProof/>
          <w:position w:val="-8"/>
        </w:rPr>
        <w:object w:dxaOrig="780" w:dyaOrig="279">
          <v:shape id="_x0000_i1144" type="#_x0000_t75" style="width:39pt;height:14pt" o:ole="">
            <v:imagedata r:id="rId248" o:title=""/>
          </v:shape>
          <o:OLEObject Type="Embed" ProgID="Equation.DSMT4" ShapeID="_x0000_i1144" DrawAspect="Content" ObjectID="_1648641836" r:id="rId249"/>
        </w:object>
      </w:r>
      <w:r>
        <w:rPr>
          <w:noProof/>
        </w:rPr>
        <w:t xml:space="preserve"> to satisfy load application point </w:t>
      </w:r>
      <w:r>
        <w:rPr>
          <w:noProof/>
          <w:position w:val="-6"/>
        </w:rPr>
        <w:object w:dxaOrig="240" w:dyaOrig="279">
          <v:shape id="_x0000_i1145" type="#_x0000_t75" style="width:12pt;height:14pt" o:ole="">
            <v:imagedata r:id="rId250" o:title=""/>
          </v:shape>
          <o:OLEObject Type="Embed" ProgID="Equation.DSMT4" ShapeID="_x0000_i1145" DrawAspect="Content" ObjectID="_1648641837" r:id="rId251"/>
        </w:object>
      </w:r>
      <w:r>
        <w:rPr>
          <w:noProof/>
        </w:rPr>
        <w:t xml:space="preserve"> is within triangel </w:t>
      </w:r>
      <w:r>
        <w:rPr>
          <w:noProof/>
          <w:position w:val="-12"/>
        </w:rPr>
        <w:object w:dxaOrig="720" w:dyaOrig="360">
          <v:shape id="_x0000_i1146" type="#_x0000_t75" style="width:36.5pt;height:18pt" o:ole="">
            <v:imagedata r:id="rId252" o:title=""/>
          </v:shape>
          <o:OLEObject Type="Embed" ProgID="Equation.DSMT4" ShapeID="_x0000_i1146" DrawAspect="Content" ObjectID="_1648641838" r:id="rId253"/>
        </w:object>
      </w:r>
      <w:r>
        <w:rPr>
          <w:noProof/>
        </w:rPr>
        <w:t xml:space="preserve">, the other residual point is denoted by </w:t>
      </w:r>
      <w:r>
        <w:rPr>
          <w:noProof/>
          <w:position w:val="-4"/>
        </w:rPr>
        <w:object w:dxaOrig="240" w:dyaOrig="240">
          <v:shape id="_x0000_i1147" type="#_x0000_t75" style="width:12pt;height:12pt" o:ole="">
            <v:imagedata r:id="rId254" o:title=""/>
          </v:shape>
          <o:OLEObject Type="Embed" ProgID="Equation.DSMT4" ShapeID="_x0000_i1147" DrawAspect="Content" ObjectID="_1648641839" r:id="rId255"/>
        </w:object>
      </w:r>
      <w:r>
        <w:rPr>
          <w:noProof/>
        </w:rPr>
        <w:t>. Add the following equation to the</w:t>
      </w:r>
      <w:r w:rsidR="000F4C9D">
        <w:rPr>
          <w:noProof/>
        </w:rPr>
        <w:t xml:space="preserve"> Eq.</w:t>
      </w:r>
      <w:r>
        <w:rPr>
          <w:noProof/>
        </w:rPr>
        <w:t xml:space="preserve"> </w:t>
      </w:r>
      <w:r w:rsidR="000F4C9D">
        <w:rPr>
          <w:iCs/>
          <w:noProof/>
        </w:rPr>
        <w:fldChar w:fldCharType="begin"/>
      </w:r>
      <w:r w:rsidR="000F4C9D">
        <w:rPr>
          <w:iCs/>
          <w:noProof/>
        </w:rPr>
        <w:instrText xml:space="preserve"> GOTOBUTTON ZEqnNum802307  \* MERGEFORMAT </w:instrText>
      </w:r>
      <w:r w:rsidR="000F4C9D">
        <w:rPr>
          <w:iCs/>
          <w:noProof/>
        </w:rPr>
        <w:fldChar w:fldCharType="begin"/>
      </w:r>
      <w:r w:rsidR="000F4C9D">
        <w:rPr>
          <w:iCs/>
          <w:noProof/>
        </w:rPr>
        <w:instrText xml:space="preserve"> REF ZEqnNum802307 \* Charformat \! \* MERGEFORMAT </w:instrText>
      </w:r>
      <w:r w:rsidR="000F4C9D">
        <w:rPr>
          <w:iCs/>
          <w:noProof/>
        </w:rPr>
        <w:fldChar w:fldCharType="separate"/>
      </w:r>
      <w:r w:rsidR="00AE7C05" w:rsidRPr="00AE7C05">
        <w:rPr>
          <w:iCs/>
          <w:noProof/>
        </w:rPr>
        <w:instrText>(7)</w:instrText>
      </w:r>
      <w:r w:rsidR="000F4C9D">
        <w:rPr>
          <w:iCs/>
          <w:noProof/>
        </w:rPr>
        <w:fldChar w:fldCharType="end"/>
      </w:r>
      <w:r w:rsidR="000F4C9D">
        <w:rPr>
          <w:iCs/>
          <w:noProof/>
        </w:rPr>
        <w:fldChar w:fldCharType="end"/>
      </w:r>
      <w:r>
        <w:rPr>
          <w:noProof/>
        </w:rPr>
        <w:t xml:space="preserve">. </w:t>
      </w:r>
    </w:p>
    <w:p w:rsidR="00507EBF" w:rsidRDefault="00507EBF" w:rsidP="00A12D34">
      <w:pPr>
        <w:pStyle w:val="aff2"/>
        <w:rPr>
          <w:rFonts w:cs="Times New Roman"/>
        </w:rPr>
      </w:pPr>
      <w:r>
        <w:tab/>
      </w:r>
      <w:r>
        <w:rPr>
          <w:position w:val="-18"/>
        </w:rPr>
        <w:object w:dxaOrig="3159" w:dyaOrig="420">
          <v:shape id="_x0000_i1148" type="#_x0000_t75" style="width:158pt;height:21.5pt" o:ole="">
            <v:imagedata r:id="rId256" o:title=""/>
          </v:shape>
          <o:OLEObject Type="Embed" ProgID="Equation.DSMT4" ShapeID="_x0000_i1148" DrawAspect="Content" ObjectID="_1648641840" r:id="rId257"/>
        </w:object>
      </w:r>
      <w:r>
        <w:tab/>
      </w:r>
      <w:r w:rsidR="000F4C9D">
        <w:fldChar w:fldCharType="begin"/>
      </w:r>
      <w:r w:rsidR="000F4C9D">
        <w:instrText xml:space="preserve"> MACROBUTTON MTPlaceRef \* MERGEFORMAT </w:instrText>
      </w:r>
      <w:r w:rsidR="000F4C9D">
        <w:fldChar w:fldCharType="begin"/>
      </w:r>
      <w:r w:rsidR="000F4C9D">
        <w:instrText xml:space="preserve"> SEQ MTEqn \h \* MERGEFORMAT </w:instrText>
      </w:r>
      <w:r w:rsidR="000F4C9D">
        <w:fldChar w:fldCharType="end"/>
      </w:r>
      <w:r w:rsidR="000F4C9D">
        <w:instrText>(</w:instrText>
      </w:r>
      <w:fldSimple w:instr=" SEQ MTEqn \c \* Arabic \* MERGEFORMAT ">
        <w:r w:rsidR="00AE7C05">
          <w:instrText>8</w:instrText>
        </w:r>
      </w:fldSimple>
      <w:r w:rsidR="000F4C9D">
        <w:instrText>)</w:instrText>
      </w:r>
      <w:r w:rsidR="000F4C9D">
        <w:fldChar w:fldCharType="end"/>
      </w:r>
    </w:p>
    <w:p w:rsidR="00507EBF" w:rsidRDefault="00507EBF" w:rsidP="00507EBF">
      <w:pPr>
        <w:tabs>
          <w:tab w:val="center" w:pos="4800"/>
          <w:tab w:val="right" w:pos="9500"/>
        </w:tabs>
        <w:rPr>
          <w:rFonts w:cs="Times New Roman"/>
          <w:noProof/>
        </w:rPr>
      </w:pPr>
      <w:r>
        <w:rPr>
          <w:noProof/>
        </w:rPr>
        <w:t xml:space="preserve"> </w:t>
      </w:r>
      <w:r w:rsidR="00F55866">
        <w:rPr>
          <w:noProof/>
        </w:rPr>
        <w:t xml:space="preserve">     </w:t>
      </w:r>
      <w:r>
        <w:rPr>
          <w:noProof/>
        </w:rPr>
        <w:t xml:space="preserve">where </w:t>
      </w:r>
    </w:p>
    <w:p w:rsidR="00507EBF" w:rsidRDefault="00507EBF" w:rsidP="00A12D34">
      <w:pPr>
        <w:pStyle w:val="aff2"/>
        <w:rPr>
          <w:rFonts w:cs="Times New Roman"/>
        </w:rPr>
      </w:pPr>
      <w:r>
        <w:tab/>
      </w:r>
      <w:r>
        <w:rPr>
          <w:position w:val="-98"/>
        </w:rPr>
        <w:object w:dxaOrig="5420" w:dyaOrig="2079">
          <v:shape id="_x0000_i1149" type="#_x0000_t75" style="width:271pt;height:104pt" o:ole="">
            <v:imagedata r:id="rId258" o:title=""/>
          </v:shape>
          <o:OLEObject Type="Embed" ProgID="Equation.DSMT4" ShapeID="_x0000_i1149" DrawAspect="Content" ObjectID="_1648641841" r:id="rId259"/>
        </w:object>
      </w:r>
      <w:r>
        <w:tab/>
      </w:r>
      <w:r w:rsidR="00F55866">
        <w:fldChar w:fldCharType="begin"/>
      </w:r>
      <w:r w:rsidR="00F55866">
        <w:instrText xml:space="preserve"> MACROBUTTON MTPlaceRef \* MERGEFORMAT </w:instrText>
      </w:r>
      <w:r w:rsidR="00F55866">
        <w:fldChar w:fldCharType="begin"/>
      </w:r>
      <w:r w:rsidR="00F55866">
        <w:instrText xml:space="preserve"> SEQ MTEqn \h \* MERGEFORMAT </w:instrText>
      </w:r>
      <w:r w:rsidR="00F55866">
        <w:fldChar w:fldCharType="end"/>
      </w:r>
      <w:r w:rsidR="00F55866">
        <w:instrText>(</w:instrText>
      </w:r>
      <w:fldSimple w:instr=" SEQ MTEqn \c \* Arabic \* MERGEFORMAT ">
        <w:r w:rsidR="00AE7C05">
          <w:instrText>9</w:instrText>
        </w:r>
      </w:fldSimple>
      <w:r w:rsidR="00F55866">
        <w:instrText>)</w:instrText>
      </w:r>
      <w:r w:rsidR="00F55866">
        <w:fldChar w:fldCharType="end"/>
      </w:r>
    </w:p>
    <w:p w:rsidR="00507EBF" w:rsidRPr="00F55866" w:rsidRDefault="00507EBF" w:rsidP="00F55866">
      <w:pPr>
        <w:pStyle w:val="afe"/>
        <w:numPr>
          <w:ilvl w:val="0"/>
          <w:numId w:val="13"/>
        </w:numPr>
        <w:tabs>
          <w:tab w:val="center" w:pos="4800"/>
          <w:tab w:val="right" w:pos="9500"/>
        </w:tabs>
        <w:ind w:firstLineChars="0"/>
        <w:rPr>
          <w:rFonts w:cs="Times New Roman"/>
          <w:noProof/>
        </w:rPr>
      </w:pPr>
      <w:r>
        <w:rPr>
          <w:noProof/>
        </w:rPr>
        <w:t xml:space="preserve">Repeat the step 7 for all springs in contact with the plate after the load </w:t>
      </w:r>
      <w:r>
        <w:rPr>
          <w:noProof/>
          <w:position w:val="-6"/>
        </w:rPr>
        <w:object w:dxaOrig="279" w:dyaOrig="260">
          <v:shape id="_x0000_i1150" type="#_x0000_t75" style="width:14pt;height:13pt" o:ole="">
            <v:imagedata r:id="rId260" o:title=""/>
          </v:shape>
          <o:OLEObject Type="Embed" ProgID="Equation.DSMT4" ShapeID="_x0000_i1150" DrawAspect="Content" ObjectID="_1648641842" r:id="rId261"/>
        </w:object>
      </w:r>
      <w:r>
        <w:rPr>
          <w:noProof/>
        </w:rPr>
        <w:t xml:space="preserve"> is applied. Generally if the contacting planets are more than 3, </w:t>
      </w:r>
      <w:r>
        <w:rPr>
          <w:noProof/>
          <w:position w:val="-12"/>
        </w:rPr>
        <w:object w:dxaOrig="740" w:dyaOrig="360">
          <v:shape id="_x0000_i1151" type="#_x0000_t75" style="width:37pt;height:18pt" o:ole="">
            <v:imagedata r:id="rId262" o:title=""/>
          </v:shape>
          <o:OLEObject Type="Embed" ProgID="Equation.DSMT4" ShapeID="_x0000_i1151" DrawAspect="Content" ObjectID="_1648641843" r:id="rId263"/>
        </w:object>
      </w:r>
      <w:r>
        <w:rPr>
          <w:noProof/>
        </w:rPr>
        <w:t xml:space="preserve">, add </w:t>
      </w:r>
      <w:r>
        <w:rPr>
          <w:noProof/>
          <w:position w:val="-12"/>
        </w:rPr>
        <w:object w:dxaOrig="700" w:dyaOrig="360">
          <v:shape id="_x0000_i1152" type="#_x0000_t75" style="width:35pt;height:18pt" o:ole="">
            <v:imagedata r:id="rId264" o:title=""/>
          </v:shape>
          <o:OLEObject Type="Embed" ProgID="Equation.DSMT4" ShapeID="_x0000_i1152" DrawAspect="Content" ObjectID="_1648641844" r:id="rId265"/>
        </w:object>
      </w:r>
      <w:r>
        <w:rPr>
          <w:noProof/>
        </w:rPr>
        <w:t xml:space="preserve"> equations: </w:t>
      </w:r>
    </w:p>
    <w:p w:rsidR="00507EBF" w:rsidRDefault="00507EBF" w:rsidP="00A12D34">
      <w:pPr>
        <w:pStyle w:val="aff2"/>
        <w:rPr>
          <w:rFonts w:cs="Times New Roman"/>
        </w:rPr>
      </w:pPr>
      <w:r>
        <w:tab/>
      </w:r>
      <w:r>
        <w:rPr>
          <w:position w:val="-18"/>
        </w:rPr>
        <w:object w:dxaOrig="6060" w:dyaOrig="420">
          <v:shape id="_x0000_i1153" type="#_x0000_t75" style="width:303pt;height:21.5pt" o:ole="">
            <v:imagedata r:id="rId266" o:title=""/>
          </v:shape>
          <o:OLEObject Type="Embed" ProgID="Equation.DSMT4" ShapeID="_x0000_i1153" DrawAspect="Content" ObjectID="_1648641845" r:id="rId267"/>
        </w:object>
      </w:r>
      <w:r>
        <w:tab/>
      </w:r>
      <w:r w:rsidR="00F55866">
        <w:fldChar w:fldCharType="begin"/>
      </w:r>
      <w:r w:rsidR="00F55866">
        <w:instrText xml:space="preserve"> MACROBUTTON MTPlaceRef \* MERGEFORMAT </w:instrText>
      </w:r>
      <w:r w:rsidR="00F55866">
        <w:fldChar w:fldCharType="begin"/>
      </w:r>
      <w:r w:rsidR="00F55866">
        <w:instrText xml:space="preserve"> SEQ MTEqn \h \* MERGEFORMAT </w:instrText>
      </w:r>
      <w:r w:rsidR="00F55866">
        <w:fldChar w:fldCharType="end"/>
      </w:r>
      <w:r w:rsidR="00F55866">
        <w:instrText>(</w:instrText>
      </w:r>
      <w:fldSimple w:instr=" SEQ MTEqn \c \* Arabic \* MERGEFORMAT ">
        <w:r w:rsidR="00AE7C05">
          <w:instrText>10</w:instrText>
        </w:r>
      </w:fldSimple>
      <w:r w:rsidR="00F55866">
        <w:instrText>)</w:instrText>
      </w:r>
      <w:r w:rsidR="00F55866">
        <w:fldChar w:fldCharType="end"/>
      </w:r>
    </w:p>
    <w:p w:rsidR="00507EBF" w:rsidRPr="00F55866" w:rsidRDefault="00507EBF" w:rsidP="00F55866">
      <w:pPr>
        <w:pStyle w:val="afe"/>
        <w:numPr>
          <w:ilvl w:val="0"/>
          <w:numId w:val="13"/>
        </w:numPr>
        <w:tabs>
          <w:tab w:val="center" w:pos="4800"/>
          <w:tab w:val="right" w:pos="9500"/>
        </w:tabs>
        <w:ind w:firstLineChars="0"/>
        <w:rPr>
          <w:rFonts w:cs="Times New Roman"/>
          <w:noProof/>
        </w:rPr>
      </w:pPr>
      <w:r>
        <w:rPr>
          <w:noProof/>
        </w:rPr>
        <w:t xml:space="preserve">Finally, the load sharing factors are </w:t>
      </w:r>
      <w:r>
        <w:rPr>
          <w:noProof/>
          <w:position w:val="-12"/>
        </w:rPr>
        <w:object w:dxaOrig="1080" w:dyaOrig="360">
          <v:shape id="_x0000_i1154" type="#_x0000_t75" style="width:54pt;height:18pt" o:ole="">
            <v:imagedata r:id="rId268" o:title=""/>
          </v:shape>
          <o:OLEObject Type="Embed" ProgID="Equation.DSMT4" ShapeID="_x0000_i1154" DrawAspect="Content" ObjectID="_1648641846" r:id="rId269"/>
        </w:object>
      </w:r>
      <w:r>
        <w:rPr>
          <w:noProof/>
        </w:rPr>
        <w:t xml:space="preserve">. </w:t>
      </w:r>
    </w:p>
    <w:p w:rsidR="009E16C2" w:rsidRPr="009E16C2" w:rsidRDefault="00507EBF" w:rsidP="00703D59">
      <w:pPr>
        <w:rPr>
          <w:rFonts w:cs="Times New Roman"/>
          <w:noProof/>
        </w:rPr>
      </w:pPr>
      <w:r>
        <w:rPr>
          <w:noProof/>
        </w:rPr>
        <w:t xml:space="preserve">Unequal load sharing will gives rise to non-uniform impulsive intensity. The acceleration are linearly affected by the dynamic force exerted. Thus, the vibration amplitude of each planet is assumed to be proportional to the load applied on it </w:t>
      </w:r>
      <w:r w:rsidR="00DC58D5">
        <w:rPr>
          <w:noProof/>
        </w:rPr>
        <w:fldChar w:fldCharType="begin"/>
      </w:r>
      <w:r w:rsidR="00DC58D5">
        <w:rPr>
          <w:noProof/>
        </w:rPr>
        <w:instrText xml:space="preserve"> ADDIN EN.CITE &lt;EndNote&gt;&lt;Cite&gt;&lt;Author&gt;Inalpolat&lt;/Author&gt;&lt;Year&gt;2009&lt;/Year&gt;&lt;RecNum&gt;1918&lt;/RecNum&gt;&lt;DisplayText&gt;[10]&lt;/DisplayText&gt;&lt;record&gt;&lt;rec-number&gt;1918&lt;/rec-number&gt;&lt;foreign-keys&gt;&lt;key app="EN" db-id="0pw9ppxddtd9a8esp9fpx9v50xfpedxzd5aa" timestamp="1577438146"&gt;1918&lt;/key&gt;&lt;key app="ENWeb" db-id=""&gt;0&lt;/key&gt;&lt;/foreign-keys&gt;&lt;ref-type name="Journal Article"&gt;17&lt;/ref-type&gt;&lt;contributors&gt;&lt;authors&gt;&lt;author&gt;Inalpolat, M.&lt;/author&gt;&lt;author&gt;Kahraman, A.&lt;/author&gt;&lt;/authors&gt;&lt;/contributors&gt;&lt;titles&gt;&lt;title&gt;A theoretical and experimental investigation of modulation sidebands of planetary gear sets&lt;/title&gt;&lt;secondary-title&gt;Journal of Sound and Vibration&lt;/secondary-title&gt;&lt;/titles&gt;&lt;periodical&gt;&lt;full-title&gt;Journal of Sound and Vibration&lt;/full-title&gt;&lt;abbr-1&gt;J Sound Vib&lt;/abbr-1&gt;&lt;/periodical&gt;&lt;pages&gt;677-696&lt;/pages&gt;&lt;volume&gt;323&lt;/volume&gt;&lt;number&gt;3&lt;/number&gt;&lt;dates&gt;&lt;year&gt;2009&lt;/year&gt;&lt;pub-dates&gt;&lt;date&gt;2009/06/19/&lt;/date&gt;&lt;/pub-dates&gt;&lt;/dates&gt;&lt;isbn&gt;0022-460X&lt;/isbn&gt;&lt;urls&gt;&lt;related-urls&gt;&lt;url&gt;http://www.sciencedirect.com/science/article/pii/S0022460X09000194&lt;/url&gt;&lt;/related-urls&gt;&lt;/urls&gt;&lt;electronic-resource-num&gt;https://doi.org/10.1016/j.jsv.2009.01.004&lt;/electronic-resource-num&gt;&lt;research-notes&gt;A model that can predict the ampltude of modulation sidebands in the signal of faulty planet bearing, taking planet gear phasing, planet position angles, and other factors into acccount.&lt;/research-notes&gt;&lt;/record&gt;&lt;/Cite&gt;&lt;/EndNote&gt;</w:instrText>
      </w:r>
      <w:r w:rsidR="00DC58D5">
        <w:rPr>
          <w:noProof/>
        </w:rPr>
        <w:fldChar w:fldCharType="separate"/>
      </w:r>
      <w:r w:rsidR="00DC58D5">
        <w:rPr>
          <w:noProof/>
        </w:rPr>
        <w:t>[10]</w:t>
      </w:r>
      <w:r w:rsidR="00DC58D5">
        <w:rPr>
          <w:noProof/>
        </w:rPr>
        <w:fldChar w:fldCharType="end"/>
      </w:r>
      <w:r>
        <w:rPr>
          <w:noProof/>
        </w:rPr>
        <w:t xml:space="preserve">. In other words, planet loads modify the amplitude of the vibration signal. Moreover, the unevenly planet distribution along the angular </w:t>
      </w:r>
      <w:r>
        <w:rPr>
          <w:noProof/>
        </w:rPr>
        <w:lastRenderedPageBreak/>
        <w:t>position of carrier also has phase modulation when the transfer path is considered simultaneously. These effects will be illustrated explicitly in the later Section 4.</w:t>
      </w:r>
      <w:r w:rsidR="009E16C2" w:rsidRPr="009E16C2">
        <w:rPr>
          <w:noProof/>
        </w:rPr>
        <w:t xml:space="preserve"> </w:t>
      </w:r>
    </w:p>
    <w:p w:rsidR="00362346" w:rsidRDefault="00362346" w:rsidP="00362346">
      <w:pPr>
        <w:pStyle w:val="2"/>
      </w:pPr>
      <w:r>
        <w:t>Transfer paths</w:t>
      </w:r>
    </w:p>
    <w:p w:rsidR="00362346" w:rsidRDefault="00362346" w:rsidP="00362346">
      <w:pPr>
        <w:rPr>
          <w:rFonts w:cs="Times New Roman"/>
          <w:noProof/>
        </w:rPr>
      </w:pPr>
      <w:r>
        <w:rPr>
          <w:noProof/>
        </w:rPr>
        <w:t xml:space="preserve">The vibration originating from the planet meshing with ring or sun gear propagates through several paths to the stationary sensor mounted on the case. As demonstrated in </w:t>
      </w:r>
      <w:r w:rsidR="00F55866">
        <w:rPr>
          <w:noProof/>
        </w:rPr>
        <w:fldChar w:fldCharType="begin"/>
      </w:r>
      <w:r w:rsidR="00F55866">
        <w:rPr>
          <w:noProof/>
        </w:rPr>
        <w:instrText xml:space="preserve"> REF _Ref38008931 \h </w:instrText>
      </w:r>
      <w:r w:rsidR="00F55866">
        <w:rPr>
          <w:noProof/>
        </w:rPr>
      </w:r>
      <w:r w:rsidR="00F55866">
        <w:rPr>
          <w:noProof/>
        </w:rPr>
        <w:fldChar w:fldCharType="separate"/>
      </w:r>
      <w:r w:rsidR="00AE7C05">
        <w:t xml:space="preserve">Fig. </w:t>
      </w:r>
      <w:r w:rsidR="00AE7C05">
        <w:rPr>
          <w:noProof/>
        </w:rPr>
        <w:t>3</w:t>
      </w:r>
      <w:r w:rsidR="00F55866">
        <w:rPr>
          <w:noProof/>
        </w:rPr>
        <w:fldChar w:fldCharType="end"/>
      </w:r>
      <w:r>
        <w:rPr>
          <w:noProof/>
        </w:rPr>
        <w:t xml:space="preserve">, there are three paths for planet-ring and three paths planet-sun gear meshing. These transfer paths can be categorized into two types, depending on whether or not they pass through bearings. The paths passing through bearings (path 2, 3, 5, 6 in </w:t>
      </w:r>
      <w:r w:rsidR="00F55866">
        <w:rPr>
          <w:noProof/>
        </w:rPr>
        <w:fldChar w:fldCharType="begin"/>
      </w:r>
      <w:r w:rsidR="00F55866">
        <w:rPr>
          <w:noProof/>
        </w:rPr>
        <w:instrText xml:space="preserve"> REF _Ref38008931 \h </w:instrText>
      </w:r>
      <w:r w:rsidR="00F55866">
        <w:rPr>
          <w:noProof/>
        </w:rPr>
      </w:r>
      <w:r w:rsidR="00F55866">
        <w:rPr>
          <w:noProof/>
        </w:rPr>
        <w:fldChar w:fldCharType="separate"/>
      </w:r>
      <w:r w:rsidR="00AE7C05">
        <w:t xml:space="preserve">Fig. </w:t>
      </w:r>
      <w:r w:rsidR="00AE7C05">
        <w:rPr>
          <w:noProof/>
        </w:rPr>
        <w:t>3</w:t>
      </w:r>
      <w:r w:rsidR="00F55866">
        <w:rPr>
          <w:noProof/>
        </w:rPr>
        <w:fldChar w:fldCharType="end"/>
      </w:r>
      <w:r>
        <w:rPr>
          <w:noProof/>
        </w:rPr>
        <w:t xml:space="preserve">) must transfer via the gearbox housing to reach the sensor fixed on the top. Compared with the paths merely passing through gears (path 1, 4 in </w:t>
      </w:r>
      <w:r w:rsidR="00F55866">
        <w:rPr>
          <w:noProof/>
        </w:rPr>
        <w:fldChar w:fldCharType="begin"/>
      </w:r>
      <w:r w:rsidR="00F55866">
        <w:rPr>
          <w:noProof/>
        </w:rPr>
        <w:instrText xml:space="preserve"> REF _Ref38008931 \h </w:instrText>
      </w:r>
      <w:r w:rsidR="00F55866">
        <w:rPr>
          <w:noProof/>
        </w:rPr>
      </w:r>
      <w:r w:rsidR="00F55866">
        <w:rPr>
          <w:noProof/>
        </w:rPr>
        <w:fldChar w:fldCharType="separate"/>
      </w:r>
      <w:r w:rsidR="00AE7C05">
        <w:t xml:space="preserve">Fig. </w:t>
      </w:r>
      <w:r w:rsidR="00AE7C05">
        <w:rPr>
          <w:noProof/>
        </w:rPr>
        <w:t>3</w:t>
      </w:r>
      <w:r w:rsidR="00F55866">
        <w:rPr>
          <w:noProof/>
        </w:rPr>
        <w:fldChar w:fldCharType="end"/>
      </w:r>
      <w:r>
        <w:rPr>
          <w:noProof/>
        </w:rPr>
        <w:t xml:space="preserve">), these paths passing bearings are longer and more likely to be attenuated by the lubricating oil layer in bearings </w:t>
      </w:r>
      <w:r w:rsidR="00DC58D5">
        <w:rPr>
          <w:noProof/>
        </w:rPr>
        <w:fldChar w:fldCharType="begin"/>
      </w:r>
      <w:r w:rsidR="00DC58D5">
        <w:rPr>
          <w:noProof/>
        </w:rPr>
        <w:instrText xml:space="preserve"> ADDIN EN.CITE &lt;EndNote&gt;&lt;Cite&gt;&lt;Author&gt;Feng&lt;/Author&gt;&lt;Year&gt;2012&lt;/Year&gt;&lt;RecNum&gt;1953&lt;/RecNum&gt;&lt;DisplayText&gt;[1]&lt;/DisplayText&gt;&lt;record&gt;&lt;rec-number&gt;1953&lt;/rec-number&gt;&lt;foreign-keys&gt;&lt;key app="EN" db-id="0pw9ppxddtd9a8esp9fpx9v50xfpedxzd5aa" timestamp="1585986110"&gt;1953&lt;/key&gt;&lt;/foreign-keys&gt;&lt;ref-type name="Journal Article"&gt;17&lt;/ref-type&gt;&lt;contributors&gt;&lt;authors&gt;&lt;author&gt;Feng, Zhipeng&lt;/author&gt;&lt;author&gt;Zuo, Ming J&lt;/author&gt;&lt;/authors&gt;&lt;/contributors&gt;&lt;titles&gt;&lt;title&gt;Vibration signal models for fault diagnosis of planetary gearboxes&lt;/title&gt;&lt;secondary-title&gt;Journal of Sound and Vibration&lt;/secondary-title&gt;&lt;/titles&gt;&lt;periodical&gt;&lt;full-title&gt;Journal of Sound and Vibration&lt;/full-title&gt;&lt;abbr-1&gt;J Sound Vib&lt;/abbr-1&gt;&lt;/periodical&gt;&lt;pages&gt;4919-4939&lt;/pages&gt;&lt;volume&gt;331&lt;/volume&gt;&lt;number&gt;22&lt;/number&gt;&lt;dates&gt;&lt;year&gt;2012&lt;/year&gt;&lt;/dates&gt;&lt;isbn&gt;0022-460X&lt;/isbn&gt;&lt;urls&gt;&lt;/urls&gt;&lt;/record&gt;&lt;/Cite&gt;&lt;/EndNote&gt;</w:instrText>
      </w:r>
      <w:r w:rsidR="00DC58D5">
        <w:rPr>
          <w:noProof/>
        </w:rPr>
        <w:fldChar w:fldCharType="separate"/>
      </w:r>
      <w:r w:rsidR="00DC58D5">
        <w:rPr>
          <w:noProof/>
        </w:rPr>
        <w:t>[1]</w:t>
      </w:r>
      <w:r w:rsidR="00DC58D5">
        <w:rPr>
          <w:noProof/>
        </w:rPr>
        <w:fldChar w:fldCharType="end"/>
      </w:r>
      <w:r>
        <w:rPr>
          <w:noProof/>
        </w:rPr>
        <w:t xml:space="preserve">. To simplify modelling, only the shorter paths (path 1, 4 in </w:t>
      </w:r>
      <w:r w:rsidR="00F55866">
        <w:rPr>
          <w:noProof/>
        </w:rPr>
        <w:fldChar w:fldCharType="begin"/>
      </w:r>
      <w:r w:rsidR="00F55866">
        <w:rPr>
          <w:noProof/>
        </w:rPr>
        <w:instrText xml:space="preserve"> REF _Ref38008931 \h </w:instrText>
      </w:r>
      <w:r w:rsidR="00F55866">
        <w:rPr>
          <w:noProof/>
        </w:rPr>
      </w:r>
      <w:r w:rsidR="00F55866">
        <w:rPr>
          <w:noProof/>
        </w:rPr>
        <w:fldChar w:fldCharType="separate"/>
      </w:r>
      <w:r w:rsidR="00AE7C05">
        <w:t xml:space="preserve">Fig. </w:t>
      </w:r>
      <w:r w:rsidR="00AE7C05">
        <w:rPr>
          <w:noProof/>
        </w:rPr>
        <w:t>3</w:t>
      </w:r>
      <w:r w:rsidR="00F55866">
        <w:rPr>
          <w:noProof/>
        </w:rPr>
        <w:fldChar w:fldCharType="end"/>
      </w:r>
      <w:r>
        <w:rPr>
          <w:noProof/>
        </w:rPr>
        <w:t xml:space="preserve">) are concerned in this paper. </w:t>
      </w:r>
    </w:p>
    <w:p w:rsidR="00F55866" w:rsidRDefault="00362346" w:rsidP="00F55866">
      <w:pPr>
        <w:pStyle w:val="aff4"/>
        <w:keepNext/>
      </w:pPr>
      <w:r>
        <w:t xml:space="preserve">  </w:t>
      </w:r>
      <w:r w:rsidR="006472EF">
        <w:drawing>
          <wp:inline distT="0" distB="0" distL="0" distR="0">
            <wp:extent cx="3106800" cy="2685600"/>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8"/>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3106800" cy="2685600"/>
                    </a:xfrm>
                    <a:prstGeom prst="rect">
                      <a:avLst/>
                    </a:prstGeom>
                    <a:noFill/>
                    <a:ln>
                      <a:noFill/>
                    </a:ln>
                  </pic:spPr>
                </pic:pic>
              </a:graphicData>
            </a:graphic>
          </wp:inline>
        </w:drawing>
      </w:r>
    </w:p>
    <w:p w:rsidR="00362346" w:rsidRDefault="00F55866" w:rsidP="00F55866">
      <w:pPr>
        <w:pStyle w:val="aff6"/>
        <w:spacing w:before="240" w:after="240"/>
        <w:rPr>
          <w:rFonts w:cs="Times New Roman"/>
          <w:noProof/>
        </w:rPr>
      </w:pPr>
      <w:bookmarkStart w:id="9" w:name="_Ref38008931"/>
      <w:r>
        <w:t xml:space="preserve">Fig. </w:t>
      </w:r>
      <w:r>
        <w:fldChar w:fldCharType="begin"/>
      </w:r>
      <w:r>
        <w:instrText xml:space="preserve"> SEQ Fig. \* ARABIC </w:instrText>
      </w:r>
      <w:r>
        <w:fldChar w:fldCharType="separate"/>
      </w:r>
      <w:r w:rsidR="00AE7C05">
        <w:rPr>
          <w:noProof/>
        </w:rPr>
        <w:t>3</w:t>
      </w:r>
      <w:r>
        <w:fldChar w:fldCharType="end"/>
      </w:r>
      <w:bookmarkEnd w:id="9"/>
      <w:r>
        <w:rPr>
          <w:noProof/>
        </w:rPr>
        <w:t xml:space="preserve">. </w:t>
      </w:r>
      <w:r w:rsidR="00362346">
        <w:rPr>
          <w:noProof/>
        </w:rPr>
        <w:t xml:space="preserve">Transfer paths of gear meshing vibration: 1. planet-ring meshing point </w:t>
      </w:r>
      <w:r w:rsidR="00362346">
        <w:rPr>
          <w:noProof/>
          <w:position w:val="-6"/>
        </w:rPr>
        <w:object w:dxaOrig="300" w:dyaOrig="220">
          <v:shape id="_x0000_i1155" type="#_x0000_t75" style="width:15pt;height:11.5pt" o:ole="">
            <v:imagedata r:id="rId271" o:title=""/>
          </v:shape>
          <o:OLEObject Type="Embed" ProgID="Equation.DSMT4" ShapeID="_x0000_i1155" DrawAspect="Content" ObjectID="_1648641847" r:id="rId272"/>
        </w:object>
      </w:r>
      <w:r w:rsidR="00362346">
        <w:rPr>
          <w:noProof/>
        </w:rPr>
        <w:t xml:space="preserve"> ring gear </w:t>
      </w:r>
      <w:r w:rsidR="00362346">
        <w:rPr>
          <w:noProof/>
          <w:position w:val="-6"/>
        </w:rPr>
        <w:object w:dxaOrig="300" w:dyaOrig="220">
          <v:shape id="_x0000_i1156" type="#_x0000_t75" style="width:15pt;height:11.5pt" o:ole="">
            <v:imagedata r:id="rId273" o:title=""/>
          </v:shape>
          <o:OLEObject Type="Embed" ProgID="Equation.DSMT4" ShapeID="_x0000_i1156" DrawAspect="Content" ObjectID="_1648641848" r:id="rId274"/>
        </w:object>
      </w:r>
      <w:r w:rsidR="00362346">
        <w:rPr>
          <w:noProof/>
        </w:rPr>
        <w:t xml:space="preserve"> transducer; 2. planet-ring meshing point </w:t>
      </w:r>
      <w:r w:rsidR="00362346">
        <w:rPr>
          <w:noProof/>
          <w:position w:val="-6"/>
        </w:rPr>
        <w:object w:dxaOrig="300" w:dyaOrig="220">
          <v:shape id="_x0000_i1157" type="#_x0000_t75" style="width:15pt;height:11.5pt" o:ole="">
            <v:imagedata r:id="rId275" o:title=""/>
          </v:shape>
          <o:OLEObject Type="Embed" ProgID="Equation.DSMT4" ShapeID="_x0000_i1157" DrawAspect="Content" ObjectID="_1648641849" r:id="rId276"/>
        </w:object>
      </w:r>
      <w:r w:rsidR="00362346">
        <w:rPr>
          <w:noProof/>
        </w:rPr>
        <w:t xml:space="preserve"> planet </w:t>
      </w:r>
      <w:r w:rsidR="00362346">
        <w:rPr>
          <w:noProof/>
          <w:position w:val="-6"/>
        </w:rPr>
        <w:object w:dxaOrig="300" w:dyaOrig="220">
          <v:shape id="_x0000_i1158" type="#_x0000_t75" style="width:15pt;height:11.5pt" o:ole="">
            <v:imagedata r:id="rId277" o:title=""/>
          </v:shape>
          <o:OLEObject Type="Embed" ProgID="Equation.DSMT4" ShapeID="_x0000_i1158" DrawAspect="Content" ObjectID="_1648641850" r:id="rId278"/>
        </w:object>
      </w:r>
      <w:r w:rsidR="00362346">
        <w:rPr>
          <w:noProof/>
        </w:rPr>
        <w:t xml:space="preserve"> planet bearing </w:t>
      </w:r>
      <w:r w:rsidR="00362346">
        <w:rPr>
          <w:noProof/>
          <w:position w:val="-6"/>
        </w:rPr>
        <w:object w:dxaOrig="300" w:dyaOrig="220">
          <v:shape id="_x0000_i1159" type="#_x0000_t75" style="width:15pt;height:11.5pt" o:ole="">
            <v:imagedata r:id="rId279" o:title=""/>
          </v:shape>
          <o:OLEObject Type="Embed" ProgID="Equation.DSMT4" ShapeID="_x0000_i1159" DrawAspect="Content" ObjectID="_1648641851" r:id="rId280"/>
        </w:object>
      </w:r>
      <w:r w:rsidR="00362346">
        <w:rPr>
          <w:noProof/>
        </w:rPr>
        <w:t xml:space="preserve"> carrier </w:t>
      </w:r>
      <w:r w:rsidR="00362346">
        <w:rPr>
          <w:noProof/>
          <w:position w:val="-6"/>
        </w:rPr>
        <w:object w:dxaOrig="300" w:dyaOrig="220">
          <v:shape id="_x0000_i1160" type="#_x0000_t75" style="width:15pt;height:11.5pt" o:ole="">
            <v:imagedata r:id="rId281" o:title=""/>
          </v:shape>
          <o:OLEObject Type="Embed" ProgID="Equation.DSMT4" ShapeID="_x0000_i1160" DrawAspect="Content" ObjectID="_1648641852" r:id="rId282"/>
        </w:object>
      </w:r>
      <w:r w:rsidR="00362346">
        <w:rPr>
          <w:noProof/>
        </w:rPr>
        <w:t xml:space="preserve"> carrier bearing </w:t>
      </w:r>
      <w:r w:rsidR="00362346">
        <w:rPr>
          <w:noProof/>
          <w:position w:val="-6"/>
        </w:rPr>
        <w:object w:dxaOrig="300" w:dyaOrig="220">
          <v:shape id="_x0000_i1161" type="#_x0000_t75" style="width:15pt;height:11.5pt" o:ole="">
            <v:imagedata r:id="rId283" o:title=""/>
          </v:shape>
          <o:OLEObject Type="Embed" ProgID="Equation.DSMT4" ShapeID="_x0000_i1161" DrawAspect="Content" ObjectID="_1648641853" r:id="rId284"/>
        </w:object>
      </w:r>
      <w:r w:rsidR="00362346">
        <w:rPr>
          <w:noProof/>
        </w:rPr>
        <w:t xml:space="preserve"> gearbox case </w:t>
      </w:r>
      <w:r w:rsidR="00362346">
        <w:rPr>
          <w:noProof/>
          <w:position w:val="-6"/>
        </w:rPr>
        <w:object w:dxaOrig="300" w:dyaOrig="220">
          <v:shape id="_x0000_i1162" type="#_x0000_t75" style="width:15pt;height:11.5pt" o:ole="">
            <v:imagedata r:id="rId285" o:title=""/>
          </v:shape>
          <o:OLEObject Type="Embed" ProgID="Equation.DSMT4" ShapeID="_x0000_i1162" DrawAspect="Content" ObjectID="_1648641854" r:id="rId286"/>
        </w:object>
      </w:r>
      <w:r w:rsidR="00362346">
        <w:rPr>
          <w:noProof/>
        </w:rPr>
        <w:t xml:space="preserve"> transducer; 3. planet-ring meshing point </w:t>
      </w:r>
      <w:r w:rsidR="00362346">
        <w:rPr>
          <w:noProof/>
          <w:position w:val="-6"/>
        </w:rPr>
        <w:object w:dxaOrig="300" w:dyaOrig="220">
          <v:shape id="_x0000_i1163" type="#_x0000_t75" style="width:15pt;height:11.5pt" o:ole="">
            <v:imagedata r:id="rId287" o:title=""/>
          </v:shape>
          <o:OLEObject Type="Embed" ProgID="Equation.DSMT4" ShapeID="_x0000_i1163" DrawAspect="Content" ObjectID="_1648641855" r:id="rId288"/>
        </w:object>
      </w:r>
      <w:r w:rsidR="00362346">
        <w:rPr>
          <w:noProof/>
        </w:rPr>
        <w:t xml:space="preserve"> planet </w:t>
      </w:r>
      <w:r w:rsidR="00362346">
        <w:rPr>
          <w:noProof/>
          <w:position w:val="-6"/>
        </w:rPr>
        <w:object w:dxaOrig="300" w:dyaOrig="220">
          <v:shape id="_x0000_i1164" type="#_x0000_t75" style="width:15pt;height:11.5pt" o:ole="">
            <v:imagedata r:id="rId289" o:title=""/>
          </v:shape>
          <o:OLEObject Type="Embed" ProgID="Equation.DSMT4" ShapeID="_x0000_i1164" DrawAspect="Content" ObjectID="_1648641856" r:id="rId290"/>
        </w:object>
      </w:r>
      <w:r w:rsidR="00362346">
        <w:rPr>
          <w:noProof/>
        </w:rPr>
        <w:t xml:space="preserve"> planet-sun meshing point </w:t>
      </w:r>
      <w:r w:rsidR="00362346">
        <w:rPr>
          <w:noProof/>
          <w:position w:val="-6"/>
        </w:rPr>
        <w:object w:dxaOrig="300" w:dyaOrig="220">
          <v:shape id="_x0000_i1165" type="#_x0000_t75" style="width:15pt;height:11.5pt" o:ole="">
            <v:imagedata r:id="rId291" o:title=""/>
          </v:shape>
          <o:OLEObject Type="Embed" ProgID="Equation.DSMT4" ShapeID="_x0000_i1165" DrawAspect="Content" ObjectID="_1648641857" r:id="rId292"/>
        </w:object>
      </w:r>
      <w:r w:rsidR="00362346">
        <w:rPr>
          <w:noProof/>
        </w:rPr>
        <w:t xml:space="preserve"> sun gear shaft </w:t>
      </w:r>
      <w:r w:rsidR="00362346">
        <w:rPr>
          <w:noProof/>
          <w:position w:val="-6"/>
        </w:rPr>
        <w:object w:dxaOrig="300" w:dyaOrig="220">
          <v:shape id="_x0000_i1166" type="#_x0000_t75" style="width:15pt;height:11.5pt" o:ole="">
            <v:imagedata r:id="rId293" o:title=""/>
          </v:shape>
          <o:OLEObject Type="Embed" ProgID="Equation.DSMT4" ShapeID="_x0000_i1166" DrawAspect="Content" ObjectID="_1648641858" r:id="rId294"/>
        </w:object>
      </w:r>
      <w:r w:rsidR="00362346">
        <w:rPr>
          <w:noProof/>
        </w:rPr>
        <w:t xml:space="preserve"> sun gear bearing </w:t>
      </w:r>
      <w:r w:rsidR="00362346">
        <w:rPr>
          <w:noProof/>
          <w:position w:val="-6"/>
        </w:rPr>
        <w:object w:dxaOrig="300" w:dyaOrig="220">
          <v:shape id="_x0000_i1167" type="#_x0000_t75" style="width:15pt;height:11.5pt" o:ole="">
            <v:imagedata r:id="rId295" o:title=""/>
          </v:shape>
          <o:OLEObject Type="Embed" ProgID="Equation.DSMT4" ShapeID="_x0000_i1167" DrawAspect="Content" ObjectID="_1648641859" r:id="rId296"/>
        </w:object>
      </w:r>
      <w:r w:rsidR="00362346">
        <w:rPr>
          <w:noProof/>
        </w:rPr>
        <w:t xml:space="preserve"> gearbox case </w:t>
      </w:r>
      <w:r w:rsidR="00362346">
        <w:rPr>
          <w:noProof/>
          <w:position w:val="-6"/>
        </w:rPr>
        <w:object w:dxaOrig="300" w:dyaOrig="220">
          <v:shape id="_x0000_i1168" type="#_x0000_t75" style="width:15pt;height:11.5pt" o:ole="">
            <v:imagedata r:id="rId297" o:title=""/>
          </v:shape>
          <o:OLEObject Type="Embed" ProgID="Equation.DSMT4" ShapeID="_x0000_i1168" DrawAspect="Content" ObjectID="_1648641860" r:id="rId298"/>
        </w:object>
      </w:r>
      <w:r w:rsidR="00362346">
        <w:rPr>
          <w:noProof/>
        </w:rPr>
        <w:t xml:space="preserve"> transducer; 4. planet-sun meshing point </w:t>
      </w:r>
      <w:r w:rsidR="00362346">
        <w:rPr>
          <w:noProof/>
          <w:position w:val="-6"/>
        </w:rPr>
        <w:object w:dxaOrig="300" w:dyaOrig="220">
          <v:shape id="_x0000_i1169" type="#_x0000_t75" style="width:15pt;height:11.5pt" o:ole="">
            <v:imagedata r:id="rId299" o:title=""/>
          </v:shape>
          <o:OLEObject Type="Embed" ProgID="Equation.DSMT4" ShapeID="_x0000_i1169" DrawAspect="Content" ObjectID="_1648641861" r:id="rId300"/>
        </w:object>
      </w:r>
      <w:r w:rsidR="00362346">
        <w:rPr>
          <w:noProof/>
        </w:rPr>
        <w:t xml:space="preserve"> planet </w:t>
      </w:r>
      <w:r w:rsidR="00362346">
        <w:rPr>
          <w:noProof/>
          <w:position w:val="-6"/>
        </w:rPr>
        <w:object w:dxaOrig="300" w:dyaOrig="220">
          <v:shape id="_x0000_i1170" type="#_x0000_t75" style="width:15pt;height:11.5pt" o:ole="">
            <v:imagedata r:id="rId301" o:title=""/>
          </v:shape>
          <o:OLEObject Type="Embed" ProgID="Equation.DSMT4" ShapeID="_x0000_i1170" DrawAspect="Content" ObjectID="_1648641862" r:id="rId302"/>
        </w:object>
      </w:r>
      <w:r w:rsidR="00362346">
        <w:rPr>
          <w:noProof/>
        </w:rPr>
        <w:t xml:space="preserve"> planet-ring meshing point </w:t>
      </w:r>
      <w:r w:rsidR="00362346">
        <w:rPr>
          <w:noProof/>
          <w:position w:val="-6"/>
        </w:rPr>
        <w:object w:dxaOrig="300" w:dyaOrig="220">
          <v:shape id="_x0000_i1171" type="#_x0000_t75" style="width:15pt;height:11.5pt" o:ole="">
            <v:imagedata r:id="rId303" o:title=""/>
          </v:shape>
          <o:OLEObject Type="Embed" ProgID="Equation.DSMT4" ShapeID="_x0000_i1171" DrawAspect="Content" ObjectID="_1648641863" r:id="rId304"/>
        </w:object>
      </w:r>
      <w:r w:rsidR="00362346">
        <w:rPr>
          <w:noProof/>
        </w:rPr>
        <w:t xml:space="preserve"> ring gear </w:t>
      </w:r>
      <w:r w:rsidR="00362346">
        <w:rPr>
          <w:noProof/>
          <w:position w:val="-6"/>
        </w:rPr>
        <w:object w:dxaOrig="300" w:dyaOrig="220">
          <v:shape id="_x0000_i1172" type="#_x0000_t75" style="width:15pt;height:11.5pt" o:ole="">
            <v:imagedata r:id="rId305" o:title=""/>
          </v:shape>
          <o:OLEObject Type="Embed" ProgID="Equation.DSMT4" ShapeID="_x0000_i1172" DrawAspect="Content" ObjectID="_1648641864" r:id="rId306"/>
        </w:object>
      </w:r>
      <w:r w:rsidR="00362346">
        <w:rPr>
          <w:noProof/>
        </w:rPr>
        <w:t xml:space="preserve"> transducer; 5. planet-sun meshing point </w:t>
      </w:r>
      <w:r w:rsidR="00362346">
        <w:rPr>
          <w:noProof/>
          <w:position w:val="-6"/>
        </w:rPr>
        <w:object w:dxaOrig="300" w:dyaOrig="220">
          <v:shape id="_x0000_i1173" type="#_x0000_t75" style="width:15pt;height:11.5pt" o:ole="">
            <v:imagedata r:id="rId307" o:title=""/>
          </v:shape>
          <o:OLEObject Type="Embed" ProgID="Equation.DSMT4" ShapeID="_x0000_i1173" DrawAspect="Content" ObjectID="_1648641865" r:id="rId308"/>
        </w:object>
      </w:r>
      <w:r w:rsidR="00362346">
        <w:rPr>
          <w:noProof/>
        </w:rPr>
        <w:t xml:space="preserve"> sun gear shaft </w:t>
      </w:r>
      <w:r w:rsidR="00362346">
        <w:rPr>
          <w:noProof/>
          <w:position w:val="-6"/>
        </w:rPr>
        <w:object w:dxaOrig="300" w:dyaOrig="220">
          <v:shape id="_x0000_i1174" type="#_x0000_t75" style="width:15pt;height:11.5pt" o:ole="">
            <v:imagedata r:id="rId309" o:title=""/>
          </v:shape>
          <o:OLEObject Type="Embed" ProgID="Equation.DSMT4" ShapeID="_x0000_i1174" DrawAspect="Content" ObjectID="_1648641866" r:id="rId310"/>
        </w:object>
      </w:r>
      <w:r w:rsidR="00362346">
        <w:rPr>
          <w:noProof/>
        </w:rPr>
        <w:t xml:space="preserve"> sun gear bearing </w:t>
      </w:r>
      <w:r w:rsidR="00362346">
        <w:rPr>
          <w:noProof/>
          <w:position w:val="-6"/>
        </w:rPr>
        <w:object w:dxaOrig="300" w:dyaOrig="220">
          <v:shape id="_x0000_i1175" type="#_x0000_t75" style="width:15pt;height:11.5pt" o:ole="">
            <v:imagedata r:id="rId311" o:title=""/>
          </v:shape>
          <o:OLEObject Type="Embed" ProgID="Equation.DSMT4" ShapeID="_x0000_i1175" DrawAspect="Content" ObjectID="_1648641867" r:id="rId312"/>
        </w:object>
      </w:r>
      <w:r w:rsidR="00362346">
        <w:rPr>
          <w:noProof/>
        </w:rPr>
        <w:t xml:space="preserve"> gearbox case </w:t>
      </w:r>
      <w:r w:rsidR="00362346">
        <w:rPr>
          <w:noProof/>
          <w:position w:val="-6"/>
        </w:rPr>
        <w:object w:dxaOrig="300" w:dyaOrig="220">
          <v:shape id="_x0000_i1176" type="#_x0000_t75" style="width:15pt;height:11.5pt" o:ole="">
            <v:imagedata r:id="rId313" o:title=""/>
          </v:shape>
          <o:OLEObject Type="Embed" ProgID="Equation.DSMT4" ShapeID="_x0000_i1176" DrawAspect="Content" ObjectID="_1648641868" r:id="rId314"/>
        </w:object>
      </w:r>
      <w:r w:rsidR="00362346">
        <w:rPr>
          <w:noProof/>
        </w:rPr>
        <w:t xml:space="preserve"> transducer; 6. planet-sun meshing point </w:t>
      </w:r>
      <w:r w:rsidR="00362346">
        <w:rPr>
          <w:noProof/>
          <w:position w:val="-6"/>
        </w:rPr>
        <w:object w:dxaOrig="300" w:dyaOrig="220">
          <v:shape id="_x0000_i1177" type="#_x0000_t75" style="width:15pt;height:11.5pt" o:ole="">
            <v:imagedata r:id="rId315" o:title=""/>
          </v:shape>
          <o:OLEObject Type="Embed" ProgID="Equation.DSMT4" ShapeID="_x0000_i1177" DrawAspect="Content" ObjectID="_1648641869" r:id="rId316"/>
        </w:object>
      </w:r>
      <w:r w:rsidR="00362346">
        <w:rPr>
          <w:noProof/>
        </w:rPr>
        <w:t xml:space="preserve"> planet </w:t>
      </w:r>
      <w:r w:rsidR="00362346">
        <w:rPr>
          <w:noProof/>
          <w:position w:val="-6"/>
        </w:rPr>
        <w:object w:dxaOrig="300" w:dyaOrig="220">
          <v:shape id="_x0000_i1178" type="#_x0000_t75" style="width:15pt;height:11.5pt" o:ole="">
            <v:imagedata r:id="rId317" o:title=""/>
          </v:shape>
          <o:OLEObject Type="Embed" ProgID="Equation.DSMT4" ShapeID="_x0000_i1178" DrawAspect="Content" ObjectID="_1648641870" r:id="rId318"/>
        </w:object>
      </w:r>
      <w:r w:rsidR="00362346">
        <w:rPr>
          <w:noProof/>
        </w:rPr>
        <w:t xml:space="preserve"> planet bearing </w:t>
      </w:r>
      <w:r w:rsidR="00362346">
        <w:rPr>
          <w:noProof/>
          <w:position w:val="-6"/>
        </w:rPr>
        <w:object w:dxaOrig="300" w:dyaOrig="220">
          <v:shape id="_x0000_i1179" type="#_x0000_t75" style="width:15pt;height:11.5pt" o:ole="">
            <v:imagedata r:id="rId319" o:title=""/>
          </v:shape>
          <o:OLEObject Type="Embed" ProgID="Equation.DSMT4" ShapeID="_x0000_i1179" DrawAspect="Content" ObjectID="_1648641871" r:id="rId320"/>
        </w:object>
      </w:r>
      <w:r w:rsidR="00362346">
        <w:rPr>
          <w:noProof/>
        </w:rPr>
        <w:t xml:space="preserve"> carrier </w:t>
      </w:r>
      <w:r w:rsidR="00362346">
        <w:rPr>
          <w:noProof/>
          <w:position w:val="-6"/>
        </w:rPr>
        <w:object w:dxaOrig="300" w:dyaOrig="220">
          <v:shape id="_x0000_i1180" type="#_x0000_t75" style="width:15pt;height:11.5pt" o:ole="">
            <v:imagedata r:id="rId321" o:title=""/>
          </v:shape>
          <o:OLEObject Type="Embed" ProgID="Equation.DSMT4" ShapeID="_x0000_i1180" DrawAspect="Content" ObjectID="_1648641872" r:id="rId322"/>
        </w:object>
      </w:r>
      <w:r w:rsidR="00362346">
        <w:rPr>
          <w:noProof/>
        </w:rPr>
        <w:t xml:space="preserve"> carrier bearing </w:t>
      </w:r>
      <w:r w:rsidR="00362346">
        <w:rPr>
          <w:noProof/>
          <w:position w:val="-6"/>
        </w:rPr>
        <w:object w:dxaOrig="300" w:dyaOrig="220">
          <v:shape id="_x0000_i1181" type="#_x0000_t75" style="width:15pt;height:11.5pt" o:ole="">
            <v:imagedata r:id="rId323" o:title=""/>
          </v:shape>
          <o:OLEObject Type="Embed" ProgID="Equation.DSMT4" ShapeID="_x0000_i1181" DrawAspect="Content" ObjectID="_1648641873" r:id="rId324"/>
        </w:object>
      </w:r>
      <w:r w:rsidR="00362346">
        <w:rPr>
          <w:noProof/>
        </w:rPr>
        <w:t xml:space="preserve"> gearbox case </w:t>
      </w:r>
      <w:r w:rsidR="00362346">
        <w:rPr>
          <w:noProof/>
          <w:position w:val="-6"/>
        </w:rPr>
        <w:object w:dxaOrig="300" w:dyaOrig="220">
          <v:shape id="_x0000_i1182" type="#_x0000_t75" style="width:15pt;height:11.5pt" o:ole="">
            <v:imagedata r:id="rId325" o:title=""/>
          </v:shape>
          <o:OLEObject Type="Embed" ProgID="Equation.DSMT4" ShapeID="_x0000_i1182" DrawAspect="Content" ObjectID="_1648641874" r:id="rId326"/>
        </w:object>
      </w:r>
      <w:r w:rsidR="00362346">
        <w:rPr>
          <w:noProof/>
        </w:rPr>
        <w:t xml:space="preserve"> transducer.</w:t>
      </w:r>
    </w:p>
    <w:p w:rsidR="00362346" w:rsidRDefault="00362346" w:rsidP="00362346">
      <w:pPr>
        <w:rPr>
          <w:rFonts w:cs="Times New Roman"/>
          <w:noProof/>
        </w:rPr>
      </w:pPr>
      <w:r>
        <w:rPr>
          <w:noProof/>
        </w:rPr>
        <w:t xml:space="preserve">The lengths of path 1 and path 4 vary with the circumferential position of carrier. For each planet, the meshing vibration points get close to the fixed sensor as the planet approaches the top surface of gearbox case. When the planet reach the climax of its revolution circle, the fixed transducer percepts the maximum impulsive strength. While the planet arrives at the case bottom, the perceived impulses </w:t>
      </w:r>
      <w:r>
        <w:rPr>
          <w:noProof/>
        </w:rPr>
        <w:lastRenderedPageBreak/>
        <w:t xml:space="preserve">are most weakened. The path 1 length is triangle wave of time (as shown in Fig. 4(a)) when planetary gearboxes operate at a constant speed and planet distributes evenly, </w:t>
      </w:r>
    </w:p>
    <w:p w:rsidR="00362346" w:rsidRDefault="00A12D34" w:rsidP="00A12D34">
      <w:pPr>
        <w:pStyle w:val="aff2"/>
        <w:rPr>
          <w:rFonts w:cs="Times New Roman"/>
        </w:rPr>
      </w:pPr>
      <w:r>
        <w:tab/>
      </w:r>
      <w:r w:rsidRPr="00A12D34">
        <w:rPr>
          <w:position w:val="-52"/>
        </w:rPr>
        <w:object w:dxaOrig="9760" w:dyaOrig="1160">
          <v:shape id="_x0000_i4095" type="#_x0000_t75" style="width:438pt;height:58pt" o:ole="">
            <v:imagedata r:id="rId327" o:title=""/>
          </v:shape>
          <o:OLEObject Type="Embed" ProgID="Equation.DSMT4" ShapeID="_x0000_i4095" DrawAspect="Content" ObjectID="_1648641875" r:id="rId32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AE7C05">
          <w:instrText>11</w:instrText>
        </w:r>
      </w:fldSimple>
      <w:r>
        <w:instrText>)</w:instrText>
      </w:r>
      <w:r>
        <w:fldChar w:fldCharType="end"/>
      </w:r>
    </w:p>
    <w:p w:rsidR="00362346" w:rsidRDefault="00362346" w:rsidP="00362346">
      <w:pPr>
        <w:rPr>
          <w:rFonts w:cs="Times New Roman"/>
          <w:noProof/>
        </w:rPr>
      </w:pPr>
      <w:r>
        <w:rPr>
          <w:noProof/>
        </w:rPr>
        <w:t xml:space="preserve">The path 4 length is the sum of the diameter of the planet pitch circle and </w:t>
      </w:r>
      <w:r>
        <w:rPr>
          <w:noProof/>
          <w:position w:val="-12"/>
        </w:rPr>
        <w:object w:dxaOrig="240" w:dyaOrig="360">
          <v:shape id="_x0000_i1184" type="#_x0000_t75" style="width:12pt;height:18pt" o:ole="">
            <v:imagedata r:id="rId329" o:title=""/>
          </v:shape>
          <o:OLEObject Type="Embed" ProgID="Equation.DSMT4" ShapeID="_x0000_i1184" DrawAspect="Content" ObjectID="_1648641876" r:id="rId330"/>
        </w:object>
      </w:r>
      <w:r>
        <w:rPr>
          <w:noProof/>
        </w:rPr>
        <w:t xml:space="preserve">, </w:t>
      </w:r>
    </w:p>
    <w:p w:rsidR="00362346" w:rsidRDefault="00362346" w:rsidP="00A12D34">
      <w:pPr>
        <w:pStyle w:val="aff2"/>
        <w:rPr>
          <w:rFonts w:cs="Times New Roman"/>
        </w:rPr>
      </w:pPr>
      <w:r>
        <w:tab/>
      </w:r>
      <w:r>
        <w:object w:dxaOrig="1560" w:dyaOrig="380">
          <v:shape id="_x0000_i1185" type="#_x0000_t75" style="width:78pt;height:19pt" o:ole="">
            <v:imagedata r:id="rId331" o:title=""/>
          </v:shape>
          <o:OLEObject Type="Embed" ProgID="Equation.DSMT4" ShapeID="_x0000_i1185" DrawAspect="Content" ObjectID="_1648641877" r:id="rId332"/>
        </w:object>
      </w:r>
      <w:r>
        <w:tab/>
      </w:r>
      <w:r w:rsidR="00A12D34">
        <w:fldChar w:fldCharType="begin"/>
      </w:r>
      <w:r w:rsidR="00A12D34">
        <w:instrText xml:space="preserve"> MACROBUTTON MTPlaceRef \* MERGEFORMAT </w:instrText>
      </w:r>
      <w:r w:rsidR="00A12D34">
        <w:fldChar w:fldCharType="begin"/>
      </w:r>
      <w:r w:rsidR="00A12D34">
        <w:instrText xml:space="preserve"> SEQ MTEqn \h \* MERGEFORMAT </w:instrText>
      </w:r>
      <w:r w:rsidR="00A12D34">
        <w:fldChar w:fldCharType="end"/>
      </w:r>
      <w:bookmarkStart w:id="10" w:name="ZEqnNum637702"/>
      <w:r w:rsidR="00A12D34">
        <w:instrText>(</w:instrText>
      </w:r>
      <w:fldSimple w:instr=" SEQ MTEqn \c \* Arabic \* MERGEFORMAT ">
        <w:r w:rsidR="00AE7C05">
          <w:instrText>12</w:instrText>
        </w:r>
      </w:fldSimple>
      <w:r w:rsidR="00A12D34">
        <w:instrText>)</w:instrText>
      </w:r>
      <w:bookmarkEnd w:id="10"/>
      <w:r w:rsidR="00A12D34">
        <w:fldChar w:fldCharType="end"/>
      </w:r>
    </w:p>
    <w:p w:rsidR="00362346" w:rsidRDefault="00362346" w:rsidP="00030D8A">
      <w:pPr>
        <w:pStyle w:val="aff4"/>
        <w:rPr>
          <w:rFonts w:cs="Times New Roman"/>
        </w:rPr>
      </w:pPr>
      <w:r>
        <w:t>(a)</w:t>
      </w:r>
      <w:r w:rsidR="00A16F7E" w:rsidRPr="00A16F7E">
        <w:t xml:space="preserve"> </w:t>
      </w:r>
      <w:r w:rsidR="00A16F7E" w:rsidRPr="00030D8A">
        <w:drawing>
          <wp:inline distT="0" distB="0" distL="0" distR="0">
            <wp:extent cx="4305300" cy="21526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0"/>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305300" cy="2152650"/>
                    </a:xfrm>
                    <a:prstGeom prst="rect">
                      <a:avLst/>
                    </a:prstGeom>
                    <a:noFill/>
                    <a:ln>
                      <a:noFill/>
                    </a:ln>
                  </pic:spPr>
                </pic:pic>
              </a:graphicData>
            </a:graphic>
          </wp:inline>
        </w:drawing>
      </w:r>
    </w:p>
    <w:p w:rsidR="00030D8A" w:rsidRDefault="00362346" w:rsidP="00030D8A">
      <w:pPr>
        <w:pStyle w:val="aff4"/>
        <w:keepNext/>
      </w:pPr>
      <w:r>
        <w:t>(b)</w:t>
      </w:r>
      <w:r w:rsidR="00030D8A" w:rsidRPr="00030D8A">
        <w:t xml:space="preserve"> </w:t>
      </w:r>
      <w:r w:rsidR="00030D8A" w:rsidRPr="00030D8A">
        <w:drawing>
          <wp:inline distT="0" distB="0" distL="0" distR="0">
            <wp:extent cx="4305300" cy="21526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1"/>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305300" cy="2152650"/>
                    </a:xfrm>
                    <a:prstGeom prst="rect">
                      <a:avLst/>
                    </a:prstGeom>
                    <a:noFill/>
                    <a:ln>
                      <a:noFill/>
                    </a:ln>
                  </pic:spPr>
                </pic:pic>
              </a:graphicData>
            </a:graphic>
          </wp:inline>
        </w:drawing>
      </w:r>
    </w:p>
    <w:p w:rsidR="00362346" w:rsidRDefault="00030D8A" w:rsidP="00030D8A">
      <w:pPr>
        <w:pStyle w:val="aff6"/>
        <w:spacing w:before="240" w:after="240"/>
        <w:rPr>
          <w:rFonts w:cs="Times New Roman"/>
          <w:noProof/>
        </w:rPr>
      </w:pPr>
      <w:bookmarkStart w:id="11" w:name="_Ref38010917"/>
      <w:r>
        <w:t xml:space="preserve">Fig. </w:t>
      </w:r>
      <w:r>
        <w:fldChar w:fldCharType="begin"/>
      </w:r>
      <w:r>
        <w:instrText xml:space="preserve"> SEQ Fig. \* ARABIC </w:instrText>
      </w:r>
      <w:r>
        <w:fldChar w:fldCharType="separate"/>
      </w:r>
      <w:r w:rsidR="00AE7C05">
        <w:rPr>
          <w:noProof/>
        </w:rPr>
        <w:t>4</w:t>
      </w:r>
      <w:r>
        <w:fldChar w:fldCharType="end"/>
      </w:r>
      <w:bookmarkEnd w:id="11"/>
      <w:r w:rsidR="00A16F7E">
        <w:rPr>
          <w:noProof/>
        </w:rPr>
        <w:t>.</w:t>
      </w:r>
      <w:r w:rsidR="00362346">
        <w:rPr>
          <w:noProof/>
        </w:rPr>
        <w:t xml:space="preserve"> Transfer Path 1: (a) length function of time; (b) amplitude scaling effect.</w:t>
      </w:r>
    </w:p>
    <w:p w:rsidR="00362346" w:rsidRDefault="00362346" w:rsidP="00A16F7E">
      <w:pPr>
        <w:rPr>
          <w:rFonts w:cs="Times New Roman"/>
          <w:noProof/>
        </w:rPr>
      </w:pPr>
      <w:r>
        <w:rPr>
          <w:noProof/>
        </w:rPr>
        <w:t xml:space="preserve">This attenuation effect with regard to the path length can be characterized as window functions such as Hanning window or Gaussian window </w:t>
      </w:r>
      <w:r w:rsidR="00DC58D5">
        <w:rPr>
          <w:noProof/>
        </w:rPr>
        <w:fldChar w:fldCharType="begin"/>
      </w:r>
      <w:r w:rsidR="00DC58D5">
        <w:rPr>
          <w:noProof/>
        </w:rPr>
        <w:instrText xml:space="preserve"> ADDIN EN.CITE &lt;EndNote&gt;&lt;Cite&gt;&lt;Author&gt;Mark&lt;/Author&gt;&lt;Year&gt;2009&lt;/Year&gt;&lt;RecNum&gt;1934&lt;/RecNum&gt;&lt;DisplayText&gt;[11]&lt;/DisplayText&gt;&lt;record&gt;&lt;rec-number&gt;1934&lt;/rec-number&gt;&lt;foreign-keys&gt;&lt;key app="EN" db-id="0pw9ppxddtd9a8esp9fpx9v50xfpedxzd5aa" timestamp="1578049544"&gt;1934&lt;/key&gt;&lt;key app="ENWeb" db-id=""&gt;0&lt;/key&gt;&lt;/foreign-keys&gt;&lt;ref-type name="Journal Article"&gt;17&lt;/ref-type&gt;&lt;contributors&gt;&lt;authors&gt;&lt;author&gt;Mark, W. D.&lt;/author&gt;&lt;author&gt;Hines, J. A.&lt;/author&gt;&lt;/authors&gt;&lt;/contributors&gt;&lt;auth-address&gt;Penn State Univ, Appl Res Lab, University Pk, PA 16802 USA&amp;#xD;Penn State Univ, Grad Program Acoust, University Pk, PA 16802 USA&lt;/auth-address&gt;&lt;titles&gt;&lt;title&gt;Stationary transducer response to planetary-gear vibration excitation with non-uniform planet loading&lt;/title&gt;&lt;secondary-title&gt;Mechanical Systems and Signal Processing&lt;/secondary-title&gt;&lt;alt-title&gt;Mech Syst Signal Pr&lt;/alt-title&gt;&lt;/titles&gt;&lt;periodical&gt;&lt;full-title&gt;Mechanical Systems and Signal Processing&lt;/full-title&gt;&lt;abbr-1&gt;Mech Syst Signal Pr&lt;/abbr-1&gt;&lt;/periodical&gt;&lt;alt-periodical&gt;&lt;full-title&gt;Mechanical Systems and Signal Processing&lt;/full-title&gt;&lt;abbr-1&gt;Mech Syst Signal Pr&lt;/abbr-1&gt;&lt;/alt-periodical&gt;&lt;pages&gt;1366-1381&lt;/pages&gt;&lt;volume&gt;23&lt;/volume&gt;&lt;number&gt;4&lt;/number&gt;&lt;keywords&gt;&lt;keyword&gt;planetary gears&lt;/keyword&gt;&lt;keyword&gt;epicyclic gears&lt;/keyword&gt;&lt;keyword&gt;gear-health monitoring&lt;/keyword&gt;&lt;keyword&gt;diagnostics&lt;/keyword&gt;&lt;keyword&gt;transmission error&lt;/keyword&gt;&lt;keyword&gt;epicyclic gearbox&lt;/keyword&gt;&lt;/keywords&gt;&lt;dates&gt;&lt;year&gt;2009&lt;/year&gt;&lt;pub-dates&gt;&lt;date&gt;May&lt;/date&gt;&lt;/pub-dates&gt;&lt;/dates&gt;&lt;isbn&gt;0888-3270&lt;/isbn&gt;&lt;accession-num&gt;WOS:000264000500025&lt;/accession-num&gt;&lt;urls&gt;&lt;related-urls&gt;&lt;url&gt;&amp;lt;Go to ISI&amp;gt;://WOS:000264000500025&lt;/url&gt;&lt;/related-urls&gt;&lt;/urls&gt;&lt;electronic-resource-num&gt;10.1016/j.ymssp.2008.09.010&lt;/electronic-resource-num&gt;&lt;research-notes&gt;It provides a model using the planet carrier spectra obtained from a fixed transducer to predict the coeffecient viablitiy of planet loading&lt;/research-notes&gt;&lt;language&gt;English&lt;/language&gt;&lt;/record&gt;&lt;/Cite&gt;&lt;/EndNote&gt;</w:instrText>
      </w:r>
      <w:r w:rsidR="00DC58D5">
        <w:rPr>
          <w:noProof/>
        </w:rPr>
        <w:fldChar w:fldCharType="separate"/>
      </w:r>
      <w:r w:rsidR="00DC58D5">
        <w:rPr>
          <w:noProof/>
        </w:rPr>
        <w:t>[11]</w:t>
      </w:r>
      <w:r w:rsidR="00DC58D5">
        <w:rPr>
          <w:noProof/>
        </w:rPr>
        <w:fldChar w:fldCharType="end"/>
      </w:r>
      <w:r>
        <w:rPr>
          <w:noProof/>
        </w:rPr>
        <w:t xml:space="preserve">. As demonstrated in </w:t>
      </w:r>
      <w:r w:rsidR="00030D8A">
        <w:rPr>
          <w:noProof/>
        </w:rPr>
        <w:fldChar w:fldCharType="begin"/>
      </w:r>
      <w:r w:rsidR="00030D8A">
        <w:rPr>
          <w:noProof/>
        </w:rPr>
        <w:instrText xml:space="preserve"> REF _Ref38010917 \h </w:instrText>
      </w:r>
      <w:r w:rsidR="00030D8A">
        <w:rPr>
          <w:noProof/>
        </w:rPr>
      </w:r>
      <w:r w:rsidR="00030D8A">
        <w:rPr>
          <w:noProof/>
        </w:rPr>
        <w:fldChar w:fldCharType="separate"/>
      </w:r>
      <w:r w:rsidR="00AE7C05">
        <w:t xml:space="preserve">Fig. </w:t>
      </w:r>
      <w:r w:rsidR="00AE7C05">
        <w:rPr>
          <w:noProof/>
        </w:rPr>
        <w:t>4</w:t>
      </w:r>
      <w:r w:rsidR="00030D8A">
        <w:rPr>
          <w:noProof/>
        </w:rPr>
        <w:fldChar w:fldCharType="end"/>
      </w:r>
      <w:r>
        <w:rPr>
          <w:noProof/>
        </w:rPr>
        <w:t xml:space="preserve">(b), we apply the Gaussian window describing the time-varying transfer path effect, </w:t>
      </w:r>
    </w:p>
    <w:p w:rsidR="00362346" w:rsidRDefault="00362346" w:rsidP="00030D8A">
      <w:pPr>
        <w:pStyle w:val="aff2"/>
        <w:rPr>
          <w:rFonts w:cs="Times New Roman"/>
        </w:rPr>
      </w:pPr>
      <w:r>
        <w:tab/>
      </w:r>
      <w:r>
        <w:rPr>
          <w:position w:val="-28"/>
        </w:rPr>
        <w:object w:dxaOrig="1939" w:dyaOrig="680">
          <v:shape id="_x0000_i1186" type="#_x0000_t75" style="width:97pt;height:34pt" o:ole="">
            <v:imagedata r:id="rId335" o:title=""/>
          </v:shape>
          <o:OLEObject Type="Embed" ProgID="Equation.DSMT4" ShapeID="_x0000_i1186" DrawAspect="Content" ObjectID="_1648641878" r:id="rId336"/>
        </w:object>
      </w:r>
      <w:r>
        <w:tab/>
      </w:r>
      <w:r w:rsidR="00030D8A">
        <w:fldChar w:fldCharType="begin"/>
      </w:r>
      <w:r w:rsidR="00030D8A">
        <w:instrText xml:space="preserve"> MACROBUTTON MTPlaceRef \* MERGEFORMAT </w:instrText>
      </w:r>
      <w:r w:rsidR="00030D8A">
        <w:fldChar w:fldCharType="begin"/>
      </w:r>
      <w:r w:rsidR="00030D8A">
        <w:instrText xml:space="preserve"> SEQ MTEqn \h \* MERGEFORMAT </w:instrText>
      </w:r>
      <w:r w:rsidR="00030D8A">
        <w:fldChar w:fldCharType="end"/>
      </w:r>
      <w:bookmarkStart w:id="12" w:name="ZEqnNum640029"/>
      <w:r w:rsidR="00030D8A">
        <w:instrText>(</w:instrText>
      </w:r>
      <w:fldSimple w:instr=" SEQ MTEqn \c \* Arabic \* MERGEFORMAT ">
        <w:r w:rsidR="00AE7C05">
          <w:instrText>13</w:instrText>
        </w:r>
      </w:fldSimple>
      <w:r w:rsidR="00030D8A">
        <w:instrText>)</w:instrText>
      </w:r>
      <w:bookmarkEnd w:id="12"/>
      <w:r w:rsidR="00030D8A">
        <w:fldChar w:fldCharType="end"/>
      </w:r>
    </w:p>
    <w:p w:rsidR="00362346" w:rsidRDefault="00362346" w:rsidP="00362346">
      <w:pPr>
        <w:ind w:firstLine="0"/>
        <w:rPr>
          <w:rFonts w:cs="Times New Roman"/>
          <w:noProof/>
        </w:rPr>
      </w:pPr>
      <w:r>
        <w:rPr>
          <w:noProof/>
        </w:rPr>
        <w:t xml:space="preserve">where </w:t>
      </w:r>
      <w:r>
        <w:rPr>
          <w:noProof/>
          <w:position w:val="-6"/>
        </w:rPr>
        <w:object w:dxaOrig="160" w:dyaOrig="279">
          <v:shape id="_x0000_i1187" type="#_x0000_t75" style="width:8pt;height:14pt" o:ole="">
            <v:imagedata r:id="rId337" o:title=""/>
          </v:shape>
          <o:OLEObject Type="Embed" ProgID="Equation.DSMT4" ShapeID="_x0000_i1187" DrawAspect="Content" ObjectID="_1648641879" r:id="rId338"/>
        </w:object>
      </w:r>
      <w:r>
        <w:rPr>
          <w:noProof/>
        </w:rPr>
        <w:t xml:space="preserve"> is the length of a transfer path, </w:t>
      </w:r>
      <w:r>
        <w:rPr>
          <w:noProof/>
          <w:position w:val="-4"/>
        </w:rPr>
        <w:object w:dxaOrig="260" w:dyaOrig="240">
          <v:shape id="_x0000_i1188" type="#_x0000_t75" style="width:13pt;height:12pt" o:ole="">
            <v:imagedata r:id="rId339" o:title=""/>
          </v:shape>
          <o:OLEObject Type="Embed" ProgID="Equation.DSMT4" ShapeID="_x0000_i1188" DrawAspect="Content" ObjectID="_1648641880" r:id="rId340"/>
        </w:object>
      </w:r>
      <w:r>
        <w:rPr>
          <w:noProof/>
        </w:rPr>
        <w:t xml:space="preserve"> represents for the strength factor and </w:t>
      </w:r>
      <w:r>
        <w:rPr>
          <w:noProof/>
          <w:position w:val="-6"/>
        </w:rPr>
        <w:object w:dxaOrig="200" w:dyaOrig="220">
          <v:shape id="_x0000_i1189" type="#_x0000_t75" style="width:10pt;height:11.5pt" o:ole="">
            <v:imagedata r:id="rId341" o:title=""/>
          </v:shape>
          <o:OLEObject Type="Embed" ProgID="Equation.DSMT4" ShapeID="_x0000_i1189" DrawAspect="Content" ObjectID="_1648641881" r:id="rId342"/>
        </w:object>
      </w:r>
      <w:r>
        <w:rPr>
          <w:noProof/>
        </w:rPr>
        <w:t xml:space="preserve"> is the attenuation factor. </w:t>
      </w:r>
      <w:r>
        <w:rPr>
          <w:noProof/>
          <w:position w:val="-4"/>
        </w:rPr>
        <w:object w:dxaOrig="260" w:dyaOrig="240">
          <v:shape id="_x0000_i1190" type="#_x0000_t75" style="width:13pt;height:12pt" o:ole="">
            <v:imagedata r:id="rId343" o:title=""/>
          </v:shape>
          <o:OLEObject Type="Embed" ProgID="Equation.DSMT4" ShapeID="_x0000_i1190" DrawAspect="Content" ObjectID="_1648641882" r:id="rId344"/>
        </w:object>
      </w:r>
      <w:r>
        <w:rPr>
          <w:noProof/>
        </w:rPr>
        <w:t xml:space="preserve"> is proportional to the input torque </w:t>
      </w:r>
      <w:r>
        <w:rPr>
          <w:noProof/>
          <w:position w:val="-12"/>
        </w:rPr>
        <w:object w:dxaOrig="240" w:dyaOrig="360">
          <v:shape id="_x0000_i1191" type="#_x0000_t75" style="width:12pt;height:18pt" o:ole="">
            <v:imagedata r:id="rId345" o:title=""/>
          </v:shape>
          <o:OLEObject Type="Embed" ProgID="Equation.DSMT4" ShapeID="_x0000_i1191" DrawAspect="Content" ObjectID="_1648641883" r:id="rId346"/>
        </w:object>
      </w:r>
      <w:r>
        <w:rPr>
          <w:noProof/>
        </w:rPr>
        <w:t xml:space="preserve">, here we assume </w:t>
      </w:r>
      <w:r>
        <w:rPr>
          <w:noProof/>
          <w:position w:val="-12"/>
        </w:rPr>
        <w:object w:dxaOrig="1200" w:dyaOrig="360">
          <v:shape id="_x0000_i1192" type="#_x0000_t75" style="width:60pt;height:18pt" o:ole="">
            <v:imagedata r:id="rId347" o:title=""/>
          </v:shape>
          <o:OLEObject Type="Embed" ProgID="Equation.DSMT4" ShapeID="_x0000_i1192" DrawAspect="Content" ObjectID="_1648641884" r:id="rId348"/>
        </w:object>
      </w:r>
      <w:r>
        <w:rPr>
          <w:noProof/>
        </w:rPr>
        <w:t xml:space="preserve">. The larger </w:t>
      </w:r>
      <w:r>
        <w:rPr>
          <w:noProof/>
          <w:position w:val="-6"/>
        </w:rPr>
        <w:object w:dxaOrig="200" w:dyaOrig="220">
          <v:shape id="_x0000_i1193" type="#_x0000_t75" style="width:10pt;height:11.5pt" o:ole="">
            <v:imagedata r:id="rId349" o:title=""/>
          </v:shape>
          <o:OLEObject Type="Embed" ProgID="Equation.DSMT4" ShapeID="_x0000_i1193" DrawAspect="Content" ObjectID="_1648641885" r:id="rId350"/>
        </w:object>
      </w:r>
      <w:r>
        <w:rPr>
          <w:noProof/>
        </w:rPr>
        <w:t xml:space="preserve"> is, the longer impulses can propagate without a large energy loss. For simplicity, we set the </w:t>
      </w:r>
      <w:r>
        <w:rPr>
          <w:noProof/>
          <w:position w:val="-12"/>
        </w:rPr>
        <w:object w:dxaOrig="2320" w:dyaOrig="360">
          <v:shape id="_x0000_i1194" type="#_x0000_t75" style="width:116pt;height:18pt" o:ole="">
            <v:imagedata r:id="rId351" o:title=""/>
          </v:shape>
          <o:OLEObject Type="Embed" ProgID="Equation.DSMT4" ShapeID="_x0000_i1194" DrawAspect="Content" ObjectID="_1648641886" r:id="rId352"/>
        </w:object>
      </w:r>
      <w:r>
        <w:rPr>
          <w:noProof/>
        </w:rPr>
        <w:t xml:space="preserve"> and </w:t>
      </w:r>
      <w:r w:rsidR="00030D8A" w:rsidRPr="00030D8A">
        <w:rPr>
          <w:noProof/>
          <w:position w:val="-14"/>
        </w:rPr>
        <w:object w:dxaOrig="1760" w:dyaOrig="380">
          <v:shape id="_x0000_i4117" type="#_x0000_t75" style="width:88pt;height:19pt" o:ole="">
            <v:imagedata r:id="rId353" o:title=""/>
          </v:shape>
          <o:OLEObject Type="Embed" ProgID="Equation.DSMT4" ShapeID="_x0000_i4117" DrawAspect="Content" ObjectID="_1648641887" r:id="rId354"/>
        </w:object>
      </w:r>
      <w:r>
        <w:rPr>
          <w:noProof/>
        </w:rPr>
        <w:t>.</w:t>
      </w:r>
      <w:r w:rsidR="00030D8A">
        <w:rPr>
          <w:noProof/>
        </w:rPr>
        <w:t xml:space="preserve"> </w:t>
      </w:r>
      <w:r w:rsidR="00030D8A">
        <w:rPr>
          <w:noProof/>
        </w:rPr>
        <w:fldChar w:fldCharType="begin"/>
      </w:r>
      <w:r w:rsidR="00030D8A">
        <w:rPr>
          <w:noProof/>
        </w:rPr>
        <w:instrText xml:space="preserve"> REF _Ref38010917 \h </w:instrText>
      </w:r>
      <w:r w:rsidR="00030D8A">
        <w:rPr>
          <w:noProof/>
        </w:rPr>
      </w:r>
      <w:r w:rsidR="00030D8A">
        <w:rPr>
          <w:noProof/>
        </w:rPr>
        <w:fldChar w:fldCharType="separate"/>
      </w:r>
      <w:r w:rsidR="00AE7C05">
        <w:t xml:space="preserve">Fig. </w:t>
      </w:r>
      <w:r w:rsidR="00AE7C05">
        <w:rPr>
          <w:noProof/>
        </w:rPr>
        <w:t>4</w:t>
      </w:r>
      <w:r w:rsidR="00030D8A">
        <w:rPr>
          <w:noProof/>
        </w:rPr>
        <w:fldChar w:fldCharType="end"/>
      </w:r>
      <w:r>
        <w:rPr>
          <w:noProof/>
        </w:rPr>
        <w:t xml:space="preserve">(a) shows that </w:t>
      </w:r>
      <w:r>
        <w:rPr>
          <w:noProof/>
          <w:position w:val="-12"/>
        </w:rPr>
        <w:object w:dxaOrig="540" w:dyaOrig="360">
          <v:shape id="_x0000_i1196" type="#_x0000_t75" style="width:27pt;height:18pt" o:ole="">
            <v:imagedata r:id="rId355" o:title=""/>
          </v:shape>
          <o:OLEObject Type="Embed" ProgID="Equation.DSMT4" ShapeID="_x0000_i1196" DrawAspect="Content" ObjectID="_1648641888" r:id="rId356"/>
        </w:object>
      </w:r>
      <w:r>
        <w:rPr>
          <w:noProof/>
        </w:rPr>
        <w:t xml:space="preserve"> shifts in time by </w:t>
      </w:r>
      <w:r>
        <w:rPr>
          <w:noProof/>
          <w:position w:val="-12"/>
        </w:rPr>
        <w:object w:dxaOrig="1680" w:dyaOrig="360">
          <v:shape id="_x0000_i1197" type="#_x0000_t75" style="width:84pt;height:18pt" o:ole="">
            <v:imagedata r:id="rId357" o:title=""/>
          </v:shape>
          <o:OLEObject Type="Embed" ProgID="Equation.DSMT4" ShapeID="_x0000_i1197" DrawAspect="Content" ObjectID="_1648641889" r:id="rId358"/>
        </w:object>
      </w:r>
      <w:r>
        <w:rPr>
          <w:noProof/>
        </w:rPr>
        <w:t xml:space="preserve"> relative to </w:t>
      </w:r>
      <w:r>
        <w:rPr>
          <w:noProof/>
          <w:position w:val="-12"/>
        </w:rPr>
        <w:object w:dxaOrig="540" w:dyaOrig="360">
          <v:shape id="_x0000_i1198" type="#_x0000_t75" style="width:27pt;height:18pt" o:ole="">
            <v:imagedata r:id="rId359" o:title=""/>
          </v:shape>
          <o:OLEObject Type="Embed" ProgID="Equation.DSMT4" ShapeID="_x0000_i1198" DrawAspect="Content" ObjectID="_1648641890" r:id="rId360"/>
        </w:object>
      </w:r>
      <w:r>
        <w:rPr>
          <w:noProof/>
        </w:rPr>
        <w:t xml:space="preserve">: </w:t>
      </w:r>
    </w:p>
    <w:p w:rsidR="00362346" w:rsidRDefault="00362346" w:rsidP="00030D8A">
      <w:pPr>
        <w:pStyle w:val="aff2"/>
        <w:rPr>
          <w:rFonts w:cs="Times New Roman"/>
        </w:rPr>
      </w:pPr>
      <w:r>
        <w:tab/>
      </w:r>
      <w:r>
        <w:rPr>
          <w:position w:val="-30"/>
        </w:rPr>
        <w:object w:dxaOrig="2200" w:dyaOrig="680">
          <v:shape id="_x0000_i1199" type="#_x0000_t75" style="width:110pt;height:34pt" o:ole="">
            <v:imagedata r:id="rId361" o:title=""/>
          </v:shape>
          <o:OLEObject Type="Embed" ProgID="Equation.DSMT4" ShapeID="_x0000_i1199" DrawAspect="Content" ObjectID="_1648641891" r:id="rId362"/>
        </w:object>
      </w:r>
      <w:r>
        <w:tab/>
      </w:r>
      <w:r w:rsidR="00030D8A">
        <w:fldChar w:fldCharType="begin"/>
      </w:r>
      <w:r w:rsidR="00030D8A">
        <w:instrText xml:space="preserve"> MACROBUTTON MTPlaceRef \* MERGEFORMAT </w:instrText>
      </w:r>
      <w:r w:rsidR="00030D8A">
        <w:fldChar w:fldCharType="begin"/>
      </w:r>
      <w:r w:rsidR="00030D8A">
        <w:instrText xml:space="preserve"> SEQ MTEqn \h \* MERGEFORMAT </w:instrText>
      </w:r>
      <w:r w:rsidR="00030D8A">
        <w:fldChar w:fldCharType="end"/>
      </w:r>
      <w:r w:rsidR="00030D8A">
        <w:instrText>(</w:instrText>
      </w:r>
      <w:fldSimple w:instr=" SEQ MTEqn \c \* Arabic \* MERGEFORMAT ">
        <w:r w:rsidR="00AE7C05">
          <w:instrText>14</w:instrText>
        </w:r>
      </w:fldSimple>
      <w:r w:rsidR="00030D8A">
        <w:instrText>)</w:instrText>
      </w:r>
      <w:r w:rsidR="00030D8A">
        <w:fldChar w:fldCharType="end"/>
      </w:r>
    </w:p>
    <w:p w:rsidR="00362346" w:rsidRDefault="00362346" w:rsidP="00030D8A">
      <w:pPr>
        <w:tabs>
          <w:tab w:val="center" w:pos="4800"/>
          <w:tab w:val="right" w:pos="9500"/>
        </w:tabs>
        <w:rPr>
          <w:rFonts w:cs="Times New Roman"/>
          <w:noProof/>
        </w:rPr>
      </w:pPr>
      <w:r>
        <w:rPr>
          <w:noProof/>
        </w:rPr>
        <w:t xml:space="preserve"> Because the transfer path effect function is an exponential function shifting along the time axis with a fixed interval, using the property of convolution and Delta function, it can be rewritten as the convolution of exponential function and Dirac comb function with the carrier rotation period </w:t>
      </w:r>
      <w:r>
        <w:rPr>
          <w:noProof/>
          <w:position w:val="-12"/>
        </w:rPr>
        <w:object w:dxaOrig="499" w:dyaOrig="360">
          <v:shape id="_x0000_i1200" type="#_x0000_t75" style="width:25pt;height:18pt" o:ole="">
            <v:imagedata r:id="rId363" o:title=""/>
          </v:shape>
          <o:OLEObject Type="Embed" ProgID="Equation.DSMT4" ShapeID="_x0000_i1200" DrawAspect="Content" ObjectID="_1648641892" r:id="rId364"/>
        </w:object>
      </w:r>
      <w:r>
        <w:rPr>
          <w:noProof/>
        </w:rPr>
        <w:t xml:space="preserve">. </w:t>
      </w:r>
    </w:p>
    <w:p w:rsidR="00362346" w:rsidRDefault="00362346" w:rsidP="00030D8A">
      <w:pPr>
        <w:pStyle w:val="aff2"/>
        <w:rPr>
          <w:rFonts w:cs="Times New Roman"/>
        </w:rPr>
      </w:pPr>
      <w:r>
        <w:tab/>
      </w:r>
      <w:r w:rsidR="00030D8A" w:rsidRPr="00030D8A">
        <w:rPr>
          <w:position w:val="-32"/>
        </w:rPr>
        <w:object w:dxaOrig="3879" w:dyaOrig="760">
          <v:shape id="_x0000_i4133" type="#_x0000_t75" style="width:194pt;height:38pt" o:ole="">
            <v:imagedata r:id="rId365" o:title=""/>
          </v:shape>
          <o:OLEObject Type="Embed" ProgID="Equation.DSMT4" ShapeID="_x0000_i4133" DrawAspect="Content" ObjectID="_1648641893" r:id="rId366"/>
        </w:object>
      </w:r>
      <w:r>
        <w:tab/>
      </w:r>
      <w:r w:rsidR="00F20BD7">
        <w:fldChar w:fldCharType="begin"/>
      </w:r>
      <w:r w:rsidR="00F20BD7">
        <w:instrText xml:space="preserve"> MACROBUTTON MTPlaceRef \* MERGEFORMAT </w:instrText>
      </w:r>
      <w:r w:rsidR="00F20BD7">
        <w:fldChar w:fldCharType="begin"/>
      </w:r>
      <w:r w:rsidR="00F20BD7">
        <w:instrText xml:space="preserve"> SEQ MTEqn \h \* MERGEFORMAT </w:instrText>
      </w:r>
      <w:r w:rsidR="00F20BD7">
        <w:fldChar w:fldCharType="end"/>
      </w:r>
      <w:r w:rsidR="00F20BD7">
        <w:instrText>(</w:instrText>
      </w:r>
      <w:fldSimple w:instr=" SEQ MTEqn \c \* Arabic \* MERGEFORMAT ">
        <w:r w:rsidR="00AE7C05">
          <w:instrText>15</w:instrText>
        </w:r>
      </w:fldSimple>
      <w:r w:rsidR="00F20BD7">
        <w:instrText>)</w:instrText>
      </w:r>
      <w:r w:rsidR="00F20BD7">
        <w:fldChar w:fldCharType="end"/>
      </w:r>
    </w:p>
    <w:p w:rsidR="00362346" w:rsidRDefault="00362346" w:rsidP="00362346">
      <w:pPr>
        <w:tabs>
          <w:tab w:val="center" w:pos="4800"/>
          <w:tab w:val="right" w:pos="9500"/>
        </w:tabs>
        <w:ind w:firstLine="0"/>
        <w:rPr>
          <w:rFonts w:cs="Times New Roman"/>
          <w:noProof/>
        </w:rPr>
      </w:pPr>
      <w:r>
        <w:rPr>
          <w:noProof/>
        </w:rPr>
        <w:t xml:space="preserve">where convolution is denoted by </w:t>
      </w:r>
      <w:r>
        <w:rPr>
          <w:noProof/>
          <w:position w:val="-4"/>
        </w:rPr>
        <w:object w:dxaOrig="180" w:dyaOrig="220">
          <v:shape id="_x0000_i1202" type="#_x0000_t75" style="width:8.5pt;height:11.5pt" o:ole="">
            <v:imagedata r:id="rId367" o:title=""/>
          </v:shape>
          <o:OLEObject Type="Embed" ProgID="Equation.DSMT4" ShapeID="_x0000_i1202" DrawAspect="Content" ObjectID="_1648641894" r:id="rId368"/>
        </w:object>
      </w:r>
      <w:r>
        <w:rPr>
          <w:noProof/>
        </w:rPr>
        <w:t xml:space="preserve">, and </w:t>
      </w:r>
    </w:p>
    <w:p w:rsidR="00362346" w:rsidRDefault="00362346" w:rsidP="00030D8A">
      <w:pPr>
        <w:pStyle w:val="aff2"/>
        <w:rPr>
          <w:rFonts w:cs="Times New Roman"/>
        </w:rPr>
      </w:pPr>
      <w:r>
        <w:tab/>
      </w:r>
      <w:r w:rsidR="00030D8A" w:rsidRPr="00030D8A">
        <w:rPr>
          <w:position w:val="-50"/>
        </w:rPr>
        <w:object w:dxaOrig="4840" w:dyaOrig="1120">
          <v:shape id="_x0000_i4135" type="#_x0000_t75" style="width:242pt;height:55.5pt" o:ole="">
            <v:imagedata r:id="rId369" o:title=""/>
          </v:shape>
          <o:OLEObject Type="Embed" ProgID="Equation.DSMT4" ShapeID="_x0000_i4135" DrawAspect="Content" ObjectID="_1648641895" r:id="rId370"/>
        </w:object>
      </w:r>
      <w:r>
        <w:tab/>
      </w:r>
      <w:r w:rsidR="00F20BD7">
        <w:fldChar w:fldCharType="begin"/>
      </w:r>
      <w:r w:rsidR="00F20BD7">
        <w:instrText xml:space="preserve"> MACROBUTTON MTPlaceRef \* MERGEFORMAT </w:instrText>
      </w:r>
      <w:r w:rsidR="00F20BD7">
        <w:fldChar w:fldCharType="begin"/>
      </w:r>
      <w:r w:rsidR="00F20BD7">
        <w:instrText xml:space="preserve"> SEQ MTEqn \h \* MERGEFORMAT </w:instrText>
      </w:r>
      <w:r w:rsidR="00F20BD7">
        <w:fldChar w:fldCharType="end"/>
      </w:r>
      <w:r w:rsidR="00F20BD7">
        <w:instrText>(</w:instrText>
      </w:r>
      <w:fldSimple w:instr=" SEQ MTEqn \c \* Arabic \* MERGEFORMAT ">
        <w:r w:rsidR="00AE7C05">
          <w:instrText>16</w:instrText>
        </w:r>
      </w:fldSimple>
      <w:r w:rsidR="00F20BD7">
        <w:instrText>)</w:instrText>
      </w:r>
      <w:r w:rsidR="00F20BD7">
        <w:fldChar w:fldCharType="end"/>
      </w:r>
    </w:p>
    <w:p w:rsidR="00362346" w:rsidRDefault="00362346" w:rsidP="00362346">
      <w:pPr>
        <w:rPr>
          <w:rFonts w:cs="Times New Roman"/>
          <w:noProof/>
        </w:rPr>
      </w:pPr>
      <w:r>
        <w:rPr>
          <w:noProof/>
        </w:rPr>
        <w:t xml:space="preserve">Given Eq. </w:t>
      </w:r>
      <w:r w:rsidR="000B53CE">
        <w:rPr>
          <w:iCs/>
          <w:noProof/>
        </w:rPr>
        <w:fldChar w:fldCharType="begin"/>
      </w:r>
      <w:r w:rsidR="000B53CE">
        <w:rPr>
          <w:iCs/>
          <w:noProof/>
        </w:rPr>
        <w:instrText xml:space="preserve"> GOTOBUTTON ZEqnNum637702  \* MERGEFORMAT </w:instrText>
      </w:r>
      <w:r w:rsidR="000B53CE">
        <w:rPr>
          <w:iCs/>
          <w:noProof/>
        </w:rPr>
        <w:fldChar w:fldCharType="begin"/>
      </w:r>
      <w:r w:rsidR="000B53CE">
        <w:rPr>
          <w:iCs/>
          <w:noProof/>
        </w:rPr>
        <w:instrText xml:space="preserve"> REF ZEqnNum637702 \* Charformat \! \* MERGEFORMAT </w:instrText>
      </w:r>
      <w:r w:rsidR="000B53CE">
        <w:rPr>
          <w:iCs/>
          <w:noProof/>
        </w:rPr>
        <w:fldChar w:fldCharType="separate"/>
      </w:r>
      <w:r w:rsidR="00AE7C05" w:rsidRPr="00AE7C05">
        <w:rPr>
          <w:iCs/>
          <w:noProof/>
        </w:rPr>
        <w:instrText>(12)</w:instrText>
      </w:r>
      <w:r w:rsidR="000B53CE">
        <w:rPr>
          <w:iCs/>
          <w:noProof/>
        </w:rPr>
        <w:fldChar w:fldCharType="end"/>
      </w:r>
      <w:r w:rsidR="000B53CE">
        <w:rPr>
          <w:iCs/>
          <w:noProof/>
        </w:rPr>
        <w:fldChar w:fldCharType="end"/>
      </w:r>
      <w:r w:rsidR="000B53CE">
        <w:rPr>
          <w:iCs/>
          <w:noProof/>
        </w:rPr>
        <w:t xml:space="preserve"> </w:t>
      </w:r>
      <w:r>
        <w:rPr>
          <w:noProof/>
        </w:rPr>
        <w:t>and Eq.</w:t>
      </w:r>
      <w:r w:rsidR="000B53CE">
        <w:rPr>
          <w:noProof/>
        </w:rPr>
        <w:t xml:space="preserve"> </w:t>
      </w:r>
      <w:r w:rsidR="000B53CE">
        <w:rPr>
          <w:iCs/>
          <w:noProof/>
        </w:rPr>
        <w:fldChar w:fldCharType="begin"/>
      </w:r>
      <w:r w:rsidR="000B53CE">
        <w:rPr>
          <w:iCs/>
          <w:noProof/>
        </w:rPr>
        <w:instrText xml:space="preserve"> GOTOBUTTON ZEqnNum640029  \* MERGEFORMAT </w:instrText>
      </w:r>
      <w:r w:rsidR="000B53CE">
        <w:rPr>
          <w:iCs/>
          <w:noProof/>
        </w:rPr>
        <w:fldChar w:fldCharType="begin"/>
      </w:r>
      <w:r w:rsidR="000B53CE">
        <w:rPr>
          <w:iCs/>
          <w:noProof/>
        </w:rPr>
        <w:instrText xml:space="preserve"> REF ZEqnNum640029 \* Charformat \! \* MERGEFORMAT </w:instrText>
      </w:r>
      <w:r w:rsidR="000B53CE">
        <w:rPr>
          <w:iCs/>
          <w:noProof/>
        </w:rPr>
        <w:fldChar w:fldCharType="separate"/>
      </w:r>
      <w:r w:rsidR="00AE7C05" w:rsidRPr="00AE7C05">
        <w:rPr>
          <w:iCs/>
          <w:noProof/>
        </w:rPr>
        <w:instrText>(13)</w:instrText>
      </w:r>
      <w:r w:rsidR="000B53CE">
        <w:rPr>
          <w:iCs/>
          <w:noProof/>
        </w:rPr>
        <w:fldChar w:fldCharType="end"/>
      </w:r>
      <w:r w:rsidR="000B53CE">
        <w:rPr>
          <w:iCs/>
          <w:noProof/>
        </w:rPr>
        <w:fldChar w:fldCharType="end"/>
      </w:r>
      <w:r>
        <w:rPr>
          <w:noProof/>
        </w:rPr>
        <w:t xml:space="preserve">, we can deduce the proportional relationship between path 1 and path 4, </w:t>
      </w:r>
    </w:p>
    <w:p w:rsidR="00362346" w:rsidRDefault="00362346" w:rsidP="00030D8A">
      <w:pPr>
        <w:pStyle w:val="aff2"/>
        <w:rPr>
          <w:rFonts w:cs="Times New Roman"/>
        </w:rPr>
      </w:pPr>
      <w:r>
        <w:tab/>
      </w:r>
      <w:r w:rsidR="000B53CE" w:rsidRPr="00030D8A">
        <w:rPr>
          <w:position w:val="-32"/>
        </w:rPr>
        <w:object w:dxaOrig="7240" w:dyaOrig="760">
          <v:shape id="_x0000_i4194" type="#_x0000_t75" style="width:362pt;height:38pt" o:ole="">
            <v:imagedata r:id="rId371" o:title=""/>
          </v:shape>
          <o:OLEObject Type="Embed" ProgID="Equation.DSMT4" ShapeID="_x0000_i4194" DrawAspect="Content" ObjectID="_1648641896" r:id="rId372"/>
        </w:object>
      </w:r>
      <w:r>
        <w:tab/>
      </w:r>
      <w:r w:rsidR="00F20BD7">
        <w:fldChar w:fldCharType="begin"/>
      </w:r>
      <w:r w:rsidR="00F20BD7">
        <w:instrText xml:space="preserve"> MACROBUTTON MTPlaceRef \* MERGEFORMAT </w:instrText>
      </w:r>
      <w:r w:rsidR="00F20BD7">
        <w:fldChar w:fldCharType="begin"/>
      </w:r>
      <w:r w:rsidR="00F20BD7">
        <w:instrText xml:space="preserve"> SEQ MTEqn \h \* MERGEFORMAT </w:instrText>
      </w:r>
      <w:r w:rsidR="00F20BD7">
        <w:fldChar w:fldCharType="end"/>
      </w:r>
      <w:r w:rsidR="00F20BD7">
        <w:instrText>(</w:instrText>
      </w:r>
      <w:fldSimple w:instr=" SEQ MTEqn \c \* Arabic \* MERGEFORMAT ">
        <w:r w:rsidR="00AE7C05">
          <w:instrText>17</w:instrText>
        </w:r>
      </w:fldSimple>
      <w:r w:rsidR="00F20BD7">
        <w:instrText>)</w:instrText>
      </w:r>
      <w:r w:rsidR="00F20BD7">
        <w:fldChar w:fldCharType="end"/>
      </w:r>
    </w:p>
    <w:p w:rsidR="00362346" w:rsidRDefault="00362346" w:rsidP="00362346">
      <w:pPr>
        <w:tabs>
          <w:tab w:val="center" w:pos="4800"/>
          <w:tab w:val="right" w:pos="9500"/>
        </w:tabs>
        <w:ind w:firstLine="0"/>
        <w:rPr>
          <w:rFonts w:cs="Times New Roman"/>
          <w:noProof/>
        </w:rPr>
      </w:pPr>
      <w:r>
        <w:rPr>
          <w:noProof/>
        </w:rPr>
        <w:t xml:space="preserve">where </w:t>
      </w:r>
      <w:r>
        <w:rPr>
          <w:noProof/>
          <w:position w:val="-24"/>
        </w:rPr>
        <w:object w:dxaOrig="1540" w:dyaOrig="660">
          <v:shape id="_x0000_i1205" type="#_x0000_t75" style="width:77pt;height:33pt" o:ole="">
            <v:imagedata r:id="rId373" o:title=""/>
          </v:shape>
          <o:OLEObject Type="Embed" ProgID="Equation.DSMT4" ShapeID="_x0000_i1205" DrawAspect="Content" ObjectID="_1648641897" r:id="rId374"/>
        </w:object>
      </w:r>
      <w:r>
        <w:rPr>
          <w:noProof/>
        </w:rPr>
        <w:t xml:space="preserve"> is the scale difference between the planet-ring and planet-sun transfer path effects. </w:t>
      </w:r>
    </w:p>
    <w:p w:rsidR="00362346" w:rsidRDefault="00362346" w:rsidP="00362346">
      <w:pPr>
        <w:pStyle w:val="2"/>
      </w:pPr>
      <w:bookmarkStart w:id="13" w:name="GrindEQpgref5ba07abb6"/>
      <w:bookmarkEnd w:id="13"/>
      <w:r>
        <w:t>Natural frequency</w:t>
      </w:r>
    </w:p>
    <w:p w:rsidR="00362346" w:rsidRDefault="00362346" w:rsidP="000B53CE">
      <w:pPr>
        <w:rPr>
          <w:rFonts w:cs="Times New Roman"/>
          <w:noProof/>
        </w:rPr>
      </w:pPr>
      <w:r>
        <w:rPr>
          <w:noProof/>
        </w:rPr>
        <w:t xml:space="preserve">In the above discussion, the gear meshing vibration is simply considered as Dirac impulses. In practice, every impact arising from different components will excite the machine natural frequency. The excited resonance affects the spectral structure globally: the amplitudes of the vibration frequencies around the natural frequency are reinforced and other amplitudes are attenuated. The resonance features a harmonic wave with the amplitude attenuating exponentially, like the vibration of a spring-mass-damper, </w:t>
      </w:r>
    </w:p>
    <w:p w:rsidR="00362346" w:rsidRDefault="00362346" w:rsidP="00030D8A">
      <w:pPr>
        <w:pStyle w:val="aff2"/>
        <w:rPr>
          <w:rFonts w:cs="Times New Roman"/>
        </w:rPr>
      </w:pPr>
      <w:r>
        <w:tab/>
      </w:r>
      <w:r w:rsidR="00030D8A" w:rsidRPr="00030D8A">
        <w:rPr>
          <w:position w:val="-30"/>
        </w:rPr>
        <w:object w:dxaOrig="4200" w:dyaOrig="720">
          <v:shape id="_x0000_i4139" type="#_x0000_t75" style="width:210pt;height:36.5pt" o:ole="">
            <v:imagedata r:id="rId375" o:title=""/>
          </v:shape>
          <o:OLEObject Type="Embed" ProgID="Equation.DSMT4" ShapeID="_x0000_i4139" DrawAspect="Content" ObjectID="_1648641898" r:id="rId376"/>
        </w:object>
      </w:r>
      <w:r>
        <w:tab/>
      </w:r>
      <w:r w:rsidR="00F20BD7">
        <w:fldChar w:fldCharType="begin"/>
      </w:r>
      <w:r w:rsidR="00F20BD7">
        <w:instrText xml:space="preserve"> MACROBUTTON MTPlaceRef \* MERGEFORMAT </w:instrText>
      </w:r>
      <w:r w:rsidR="00F20BD7">
        <w:fldChar w:fldCharType="begin"/>
      </w:r>
      <w:r w:rsidR="00F20BD7">
        <w:instrText xml:space="preserve"> SEQ MTEqn \h \* MERGEFORMAT </w:instrText>
      </w:r>
      <w:r w:rsidR="00F20BD7">
        <w:fldChar w:fldCharType="end"/>
      </w:r>
      <w:r w:rsidR="00F20BD7">
        <w:instrText>(</w:instrText>
      </w:r>
      <w:fldSimple w:instr=" SEQ MTEqn \c \* Arabic \* MERGEFORMAT ">
        <w:r w:rsidR="00AE7C05">
          <w:instrText>18</w:instrText>
        </w:r>
      </w:fldSimple>
      <w:r w:rsidR="00F20BD7">
        <w:instrText>)</w:instrText>
      </w:r>
      <w:r w:rsidR="00F20BD7">
        <w:fldChar w:fldCharType="end"/>
      </w:r>
    </w:p>
    <w:p w:rsidR="00362346" w:rsidRDefault="00362346" w:rsidP="00362346">
      <w:pPr>
        <w:tabs>
          <w:tab w:val="center" w:pos="4800"/>
          <w:tab w:val="right" w:pos="9500"/>
        </w:tabs>
        <w:ind w:firstLine="0"/>
        <w:rPr>
          <w:rFonts w:cs="Times New Roman"/>
          <w:noProof/>
        </w:rPr>
      </w:pPr>
      <w:r>
        <w:rPr>
          <w:noProof/>
        </w:rPr>
        <w:t xml:space="preserve">where </w:t>
      </w:r>
      <w:r>
        <w:rPr>
          <w:noProof/>
          <w:position w:val="-10"/>
        </w:rPr>
        <w:object w:dxaOrig="620" w:dyaOrig="320">
          <v:shape id="_x0000_i1207" type="#_x0000_t75" style="width:31.5pt;height:16.5pt" o:ole="">
            <v:imagedata r:id="rId377" o:title=""/>
          </v:shape>
          <o:OLEObject Type="Embed" ProgID="Equation.DSMT4" ShapeID="_x0000_i1207" DrawAspect="Content" ObjectID="_1648641899" r:id="rId378"/>
        </w:object>
      </w:r>
      <w:r>
        <w:rPr>
          <w:noProof/>
        </w:rPr>
        <w:t xml:space="preserve"> is the structural damping coefficient, </w:t>
      </w:r>
      <w:r>
        <w:rPr>
          <w:noProof/>
          <w:position w:val="-12"/>
        </w:rPr>
        <w:object w:dxaOrig="279" w:dyaOrig="360">
          <v:shape id="_x0000_i1208" type="#_x0000_t75" style="width:14pt;height:18pt" o:ole="">
            <v:imagedata r:id="rId379" o:title=""/>
          </v:shape>
          <o:OLEObject Type="Embed" ProgID="Equation.DSMT4" ShapeID="_x0000_i1208" DrawAspect="Content" ObjectID="_1648641900" r:id="rId380"/>
        </w:object>
      </w:r>
      <w:r>
        <w:rPr>
          <w:noProof/>
        </w:rPr>
        <w:t xml:space="preserve"> is the natural frequency. </w:t>
      </w:r>
    </w:p>
    <w:p w:rsidR="00362346" w:rsidRDefault="00362346" w:rsidP="00362346">
      <w:pPr>
        <w:rPr>
          <w:rFonts w:cs="Times New Roman"/>
          <w:noProof/>
        </w:rPr>
      </w:pPr>
      <w:r>
        <w:rPr>
          <w:noProof/>
        </w:rPr>
        <w:t xml:space="preserve">Every time a gear meshing vibration occurs, the machine’s natural vibration is excited. Mathematically, this process is equivalent to the convolution of the impact function of the meshing </w:t>
      </w:r>
      <w:r>
        <w:rPr>
          <w:noProof/>
        </w:rPr>
        <w:lastRenderedPageBreak/>
        <w:t xml:space="preserve">vibration with the exponentially attenuated harmonic function of the natural vibration. Therefore, considering the effect of the natural vibration, the above signal model can be updated into </w:t>
      </w:r>
    </w:p>
    <w:p w:rsidR="00362346" w:rsidRDefault="00362346" w:rsidP="00030D8A">
      <w:pPr>
        <w:pStyle w:val="aff2"/>
        <w:rPr>
          <w:rFonts w:cs="Times New Roman"/>
        </w:rPr>
      </w:pPr>
      <w:r>
        <w:tab/>
      </w:r>
      <w:r w:rsidR="000B53CE" w:rsidRPr="00030D8A">
        <w:rPr>
          <w:position w:val="-34"/>
        </w:rPr>
        <w:object w:dxaOrig="7920" w:dyaOrig="800">
          <v:shape id="_x0000_i7668" type="#_x0000_t75" style="width:395.5pt;height:40pt" o:ole="">
            <v:imagedata r:id="rId381" o:title=""/>
          </v:shape>
          <o:OLEObject Type="Embed" ProgID="Equation.DSMT4" ShapeID="_x0000_i7668" DrawAspect="Content" ObjectID="_1648641901" r:id="rId382"/>
        </w:object>
      </w:r>
      <w:r>
        <w:tab/>
      </w:r>
      <w:r w:rsidR="00F20BD7">
        <w:fldChar w:fldCharType="begin"/>
      </w:r>
      <w:r w:rsidR="00F20BD7">
        <w:instrText xml:space="preserve"> MACROBUTTON MTPlaceRef \* MERGEFORMAT </w:instrText>
      </w:r>
      <w:r w:rsidR="00F20BD7">
        <w:fldChar w:fldCharType="begin"/>
      </w:r>
      <w:r w:rsidR="00F20BD7">
        <w:instrText xml:space="preserve"> SEQ MTEqn \h \* MERGEFORMAT </w:instrText>
      </w:r>
      <w:r w:rsidR="00F20BD7">
        <w:fldChar w:fldCharType="end"/>
      </w:r>
      <w:bookmarkStart w:id="14" w:name="ZEqnNum113849"/>
      <w:r w:rsidR="00F20BD7">
        <w:instrText>(</w:instrText>
      </w:r>
      <w:fldSimple w:instr=" SEQ MTEqn \c \* Arabic \* MERGEFORMAT ">
        <w:r w:rsidR="00AE7C05">
          <w:instrText>19</w:instrText>
        </w:r>
      </w:fldSimple>
      <w:r w:rsidR="00F20BD7">
        <w:instrText>)</w:instrText>
      </w:r>
      <w:bookmarkEnd w:id="14"/>
      <w:r w:rsidR="00F20BD7">
        <w:fldChar w:fldCharType="end"/>
      </w:r>
    </w:p>
    <w:p w:rsidR="00362346" w:rsidRDefault="00362346" w:rsidP="00362346">
      <w:pPr>
        <w:tabs>
          <w:tab w:val="center" w:pos="4800"/>
          <w:tab w:val="right" w:pos="9500"/>
        </w:tabs>
        <w:ind w:firstLine="0"/>
        <w:rPr>
          <w:rFonts w:cs="Times New Roman"/>
          <w:noProof/>
        </w:rPr>
      </w:pPr>
      <w:r>
        <w:rPr>
          <w:noProof/>
        </w:rPr>
        <w:t xml:space="preserve">where </w:t>
      </w:r>
      <w:r>
        <w:rPr>
          <w:noProof/>
          <w:position w:val="-4"/>
        </w:rPr>
        <w:object w:dxaOrig="180" w:dyaOrig="220">
          <v:shape id="_x0000_i1210" type="#_x0000_t75" style="width:8.5pt;height:11.5pt" o:ole="">
            <v:imagedata r:id="rId383" o:title=""/>
          </v:shape>
          <o:OLEObject Type="Embed" ProgID="Equation.DSMT4" ShapeID="_x0000_i1210" DrawAspect="Content" ObjectID="_1648641902" r:id="rId384"/>
        </w:object>
      </w:r>
      <w:r>
        <w:rPr>
          <w:noProof/>
        </w:rPr>
        <w:t xml:space="preserve"> denotes convolution operator. </w:t>
      </w:r>
    </w:p>
    <w:p w:rsidR="00362346" w:rsidRDefault="00362346" w:rsidP="00362346">
      <w:pPr>
        <w:rPr>
          <w:rFonts w:cs="Times New Roman"/>
          <w:noProof/>
        </w:rPr>
      </w:pPr>
      <w:r>
        <w:rPr>
          <w:noProof/>
        </w:rPr>
        <w:t xml:space="preserve">For machines with the same configuration, when the load distribution of the planet is uneven, the contact stiffness of the transfer path of each planet inside the planetary gearbox will decrease relative to the case of the uniform load distribution. As a result, The decrease of internal contact stiffness will lead to the decrease of natural frequency of the whole system. Therefore, the variation of the system’s natural frequency can be used as a circumstantial evidence to diagnose the load distribution among planets. </w:t>
      </w:r>
    </w:p>
    <w:p w:rsidR="00362346" w:rsidRDefault="00362346" w:rsidP="00362346">
      <w:pPr>
        <w:rPr>
          <w:rFonts w:cs="Times New Roman"/>
          <w:noProof/>
        </w:rPr>
      </w:pPr>
      <w:r>
        <w:rPr>
          <w:noProof/>
        </w:rPr>
        <w:t xml:space="preserve">If the planet pinhole distribute evenly on the carrier, the number of the planets bearing the input load varies as the applied load increases gradually. When the load starts at almost zero, only three planets or one pair of diagonal planets simultaneously engaging with sun and ring gear </w:t>
      </w:r>
      <w:r w:rsidR="00DC58D5">
        <w:rPr>
          <w:noProof/>
        </w:rPr>
        <w:fldChar w:fldCharType="begin"/>
      </w:r>
      <w:r w:rsidR="005E336B">
        <w:rPr>
          <w:noProof/>
        </w:rPr>
        <w:instrText xml:space="preserve"> ADDIN EN.CITE &lt;EndNote&gt;&lt;Cite&gt;&lt;Author&gt;Ligata&lt;/Author&gt;&lt;Year&gt;2009&lt;/Year&gt;&lt;RecNum&gt;292&lt;/RecNum&gt;&lt;DisplayText&gt;[16]&lt;/DisplayText&gt;&lt;record&gt;&lt;rec-number&gt;292&lt;/rec-number&gt;&lt;foreign-keys&gt;&lt;key app="EN" db-id="0pw9ppxddtd9a8esp9fpx9v50xfpedxzd5aa" timestamp="1528535745"&gt;292&lt;/key&gt;&lt;key app="ENWeb" db-id=""&gt;0&lt;/key&gt;&lt;/foreign-keys&gt;&lt;ref-type name="Journal Article"&gt;17&lt;/ref-type&gt;&lt;contributors&gt;&lt;authors&gt;&lt;author&gt;Ligata, H.&lt;/author&gt;&lt;author&gt;Kahraman, A.&lt;/author&gt;&lt;author&gt;Singh, A.&lt;/author&gt;&lt;/authors&gt;&lt;/contributors&gt;&lt;auth-address&gt;Ohio State Univ, Dept Mech Engn, Columbus, OH 43210 USA&amp;#xD;Gen Motors Powertrain, Adv Power Transfer Grp, Wixom, MI 48393 USA&lt;/auth-address&gt;&lt;titles&gt;&lt;title&gt;A Closed-Form Planet Load Sharing Formulation for Planetary Gear Sets Using a Translational Analogy&lt;/title&gt;&lt;secondary-title&gt;Journal of Mechanical Design&lt;/secondary-title&gt;&lt;alt-title&gt;J Mech Design&lt;/alt-title&gt;&lt;/titles&gt;&lt;periodical&gt;&lt;full-title&gt;Journal Of Mechanical Design&lt;/full-title&gt;&lt;abbr-1&gt;J Mech Design&lt;/abbr-1&gt;&lt;/periodical&gt;&lt;alt-periodical&gt;&lt;full-title&gt;Journal Of Mechanical Design&lt;/full-title&gt;&lt;abbr-1&gt;J Mech Design&lt;/abbr-1&gt;&lt;/alt-periodical&gt;&lt;volume&gt;131&lt;/volume&gt;&lt;number&gt;2&lt;/number&gt;&lt;keywords&gt;&lt;keyword&gt;gears&lt;/keyword&gt;&lt;keyword&gt;dynamic behavior&lt;/keyword&gt;&lt;keyword&gt;errors&lt;/keyword&gt;&lt;/keywords&gt;&lt;dates&gt;&lt;year&gt;2009&lt;/year&gt;&lt;pub-dates&gt;&lt;date&gt;Feb&lt;/date&gt;&lt;/pub-dates&gt;&lt;/dates&gt;&lt;isbn&gt;1050-0472&lt;/isbn&gt;&lt;accession-num&gt;WOS:000262671900008&lt;/accession-num&gt;&lt;urls&gt;&lt;related-urls&gt;&lt;url&gt;&amp;lt;Go to ISI&amp;gt;://WOS:000262671900008&lt;/url&gt;&lt;/related-urls&gt;&lt;/urls&gt;&lt;electronic-resource-num&gt;Artn 021007&amp;#xD;10.1115/1.3042160&lt;/electronic-resource-num&gt;&lt;research-notes&gt;A special translational analogy method is used to establish a closed-formed formula describing the load sharing accout for errors occured on each planet&amp;#xD;Ligata et al. proposed an algorithm to calculate the load sharing factor through analogizing the in-plane torque balance problem to the 3-D force and torque balance problem.&lt;/research-notes&gt;&lt;language&gt;English&lt;/language&gt;&lt;/record&gt;&lt;/Cite&gt;&lt;/EndNote&gt;</w:instrText>
      </w:r>
      <w:r w:rsidR="00DC58D5">
        <w:rPr>
          <w:noProof/>
        </w:rPr>
        <w:fldChar w:fldCharType="separate"/>
      </w:r>
      <w:r w:rsidR="00DC58D5">
        <w:rPr>
          <w:noProof/>
        </w:rPr>
        <w:t>[16]</w:t>
      </w:r>
      <w:r w:rsidR="00DC58D5">
        <w:rPr>
          <w:noProof/>
        </w:rPr>
        <w:fldChar w:fldCharType="end"/>
      </w:r>
      <w:r>
        <w:rPr>
          <w:noProof/>
        </w:rPr>
        <w:t xml:space="preserve">. In this circumstance, load sharing factors </w:t>
      </w:r>
      <w:r>
        <w:rPr>
          <w:noProof/>
          <w:position w:val="-12"/>
        </w:rPr>
        <w:object w:dxaOrig="620" w:dyaOrig="360">
          <v:shape id="_x0000_i1211" type="#_x0000_t75" style="width:31.5pt;height:18pt" o:ole="">
            <v:imagedata r:id="rId385" o:title=""/>
          </v:shape>
          <o:OLEObject Type="Embed" ProgID="Equation.DSMT4" ShapeID="_x0000_i1211" DrawAspect="Content" ObjectID="_1648641903" r:id="rId386"/>
        </w:object>
      </w:r>
      <w:r>
        <w:rPr>
          <w:noProof/>
        </w:rPr>
        <w:t xml:space="preserve"> for the unloaded planets. With the ascending input load, another pair of gears get involved. At the same time, the entire transmission system stiffen because more gears support the connection between the input and output. The natural frequency rises along with the system stiffness since the natural frequency equals the square root of stiffness over mass. </w:t>
      </w:r>
    </w:p>
    <w:p w:rsidR="00362346" w:rsidRDefault="00362346" w:rsidP="00362346">
      <w:pPr>
        <w:pStyle w:val="1"/>
      </w:pPr>
      <w:bookmarkStart w:id="15" w:name="GrindEQpgref5ba07abb7"/>
      <w:bookmarkEnd w:id="15"/>
      <w:r>
        <w:t xml:space="preserve">Spectral structure </w:t>
      </w:r>
    </w:p>
    <w:p w:rsidR="00362346" w:rsidRDefault="00362346" w:rsidP="00362346">
      <w:pPr>
        <w:rPr>
          <w:rFonts w:cs="Times New Roman"/>
          <w:noProof/>
        </w:rPr>
      </w:pPr>
      <w:r>
        <w:rPr>
          <w:noProof/>
        </w:rPr>
        <w:t xml:space="preserve">In this section, we will derive the spectral structure of the above proposed signal model for the in-depth understanding of planetary gearbox vibration. Because natural vibration merely affects the spectral envelope shape, we can consider it separately later on. The gear meshing vibration (Eq. </w:t>
      </w:r>
      <w:r w:rsidR="00FE597D">
        <w:rPr>
          <w:iCs/>
          <w:noProof/>
        </w:rPr>
        <w:fldChar w:fldCharType="begin"/>
      </w:r>
      <w:r w:rsidR="00FE597D">
        <w:rPr>
          <w:iCs/>
          <w:noProof/>
        </w:rPr>
        <w:instrText xml:space="preserve"> GOTOBUTTON ZEqnNum773097  \* MERGEFORMAT </w:instrText>
      </w:r>
      <w:r w:rsidR="00FE597D">
        <w:rPr>
          <w:iCs/>
          <w:noProof/>
        </w:rPr>
        <w:fldChar w:fldCharType="begin"/>
      </w:r>
      <w:r w:rsidR="00FE597D">
        <w:rPr>
          <w:iCs/>
          <w:noProof/>
        </w:rPr>
        <w:instrText xml:space="preserve"> REF ZEqnNum773097 \* Charformat \! \* MERGEFORMAT </w:instrText>
      </w:r>
      <w:r w:rsidR="00FE597D">
        <w:rPr>
          <w:iCs/>
          <w:noProof/>
        </w:rPr>
        <w:fldChar w:fldCharType="separate"/>
      </w:r>
      <w:r w:rsidR="00AE7C05" w:rsidRPr="00AE7C05">
        <w:rPr>
          <w:iCs/>
          <w:noProof/>
        </w:rPr>
        <w:instrText>(4)</w:instrText>
      </w:r>
      <w:r w:rsidR="00FE597D">
        <w:rPr>
          <w:iCs/>
          <w:noProof/>
        </w:rPr>
        <w:fldChar w:fldCharType="end"/>
      </w:r>
      <w:r w:rsidR="00FE597D">
        <w:rPr>
          <w:iCs/>
          <w:noProof/>
        </w:rPr>
        <w:fldChar w:fldCharType="end"/>
      </w:r>
      <w:r>
        <w:rPr>
          <w:noProof/>
        </w:rPr>
        <w:t xml:space="preserve"> and Eq. </w:t>
      </w:r>
      <w:r w:rsidR="00FE597D">
        <w:rPr>
          <w:iCs/>
          <w:noProof/>
        </w:rPr>
        <w:fldChar w:fldCharType="begin"/>
      </w:r>
      <w:r w:rsidR="00FE597D">
        <w:rPr>
          <w:iCs/>
          <w:noProof/>
        </w:rPr>
        <w:instrText xml:space="preserve"> GOTOBUTTON ZEqnNum244598  \* MERGEFORMAT </w:instrText>
      </w:r>
      <w:r w:rsidR="00FE597D">
        <w:rPr>
          <w:iCs/>
          <w:noProof/>
        </w:rPr>
        <w:fldChar w:fldCharType="begin"/>
      </w:r>
      <w:r w:rsidR="00FE597D">
        <w:rPr>
          <w:iCs/>
          <w:noProof/>
        </w:rPr>
        <w:instrText xml:space="preserve"> REF ZEqnNum244598 \* Charformat \! \* MERGEFORMAT </w:instrText>
      </w:r>
      <w:r w:rsidR="00FE597D">
        <w:rPr>
          <w:iCs/>
          <w:noProof/>
        </w:rPr>
        <w:fldChar w:fldCharType="separate"/>
      </w:r>
      <w:r w:rsidR="00AE7C05" w:rsidRPr="00AE7C05">
        <w:rPr>
          <w:iCs/>
          <w:noProof/>
        </w:rPr>
        <w:instrText>(5)</w:instrText>
      </w:r>
      <w:r w:rsidR="00FE597D">
        <w:rPr>
          <w:iCs/>
          <w:noProof/>
        </w:rPr>
        <w:fldChar w:fldCharType="end"/>
      </w:r>
      <w:r w:rsidR="00FE597D">
        <w:rPr>
          <w:iCs/>
          <w:noProof/>
        </w:rPr>
        <w:fldChar w:fldCharType="end"/>
      </w:r>
      <w:r>
        <w:rPr>
          <w:noProof/>
        </w:rPr>
        <w:t xml:space="preserve">) and transfer path effect arising from the carrier rotation </w:t>
      </w:r>
      <w:r>
        <w:rPr>
          <w:noProof/>
          <w:position w:val="-12"/>
        </w:rPr>
        <w:object w:dxaOrig="540" w:dyaOrig="360">
          <v:shape id="_x0000_i1212" type="#_x0000_t75" style="width:27pt;height:18pt" o:ole="">
            <v:imagedata r:id="rId387" o:title=""/>
          </v:shape>
          <o:OLEObject Type="Embed" ProgID="Equation.DSMT4" ShapeID="_x0000_i1212" DrawAspect="Content" ObjectID="_1648641904" r:id="rId388"/>
        </w:object>
      </w:r>
      <w:r>
        <w:rPr>
          <w:noProof/>
        </w:rPr>
        <w:t xml:space="preserve"> are periodic with periods </w:t>
      </w:r>
      <w:r>
        <w:rPr>
          <w:noProof/>
          <w:position w:val="-12"/>
        </w:rPr>
        <w:object w:dxaOrig="560" w:dyaOrig="360">
          <v:shape id="_x0000_i1213" type="#_x0000_t75" style="width:28pt;height:18pt" o:ole="">
            <v:imagedata r:id="rId389" o:title=""/>
          </v:shape>
          <o:OLEObject Type="Embed" ProgID="Equation.DSMT4" ShapeID="_x0000_i1213" DrawAspect="Content" ObjectID="_1648641905" r:id="rId390"/>
        </w:object>
      </w:r>
      <w:r>
        <w:rPr>
          <w:noProof/>
        </w:rPr>
        <w:t xml:space="preserve"> and </w:t>
      </w:r>
      <w:r>
        <w:rPr>
          <w:noProof/>
          <w:position w:val="-12"/>
        </w:rPr>
        <w:object w:dxaOrig="499" w:dyaOrig="360">
          <v:shape id="_x0000_i1214" type="#_x0000_t75" style="width:25pt;height:18pt" o:ole="">
            <v:imagedata r:id="rId391" o:title=""/>
          </v:shape>
          <o:OLEObject Type="Embed" ProgID="Equation.DSMT4" ShapeID="_x0000_i1214" DrawAspect="Content" ObjectID="_1648641906" r:id="rId392"/>
        </w:object>
      </w:r>
      <w:r>
        <w:rPr>
          <w:noProof/>
        </w:rPr>
        <w:t xml:space="preserve">, respectively. According to Eq. </w:t>
      </w:r>
      <w:r w:rsidR="00FE597D">
        <w:rPr>
          <w:iCs/>
          <w:noProof/>
        </w:rPr>
        <w:fldChar w:fldCharType="begin"/>
      </w:r>
      <w:r w:rsidR="00FE597D">
        <w:rPr>
          <w:iCs/>
          <w:noProof/>
        </w:rPr>
        <w:instrText xml:space="preserve"> GOTOBUTTON ZEqnNum650053  \* MERGEFORMAT </w:instrText>
      </w:r>
      <w:r w:rsidR="00FE597D">
        <w:rPr>
          <w:iCs/>
          <w:noProof/>
        </w:rPr>
        <w:fldChar w:fldCharType="begin"/>
      </w:r>
      <w:r w:rsidR="00FE597D">
        <w:rPr>
          <w:iCs/>
          <w:noProof/>
        </w:rPr>
        <w:instrText xml:space="preserve"> REF ZEqnNum650053 \* Charformat \! \* MERGEFORMAT </w:instrText>
      </w:r>
      <w:r w:rsidR="00FE597D">
        <w:rPr>
          <w:iCs/>
          <w:noProof/>
        </w:rPr>
        <w:fldChar w:fldCharType="separate"/>
      </w:r>
      <w:r w:rsidR="00AE7C05" w:rsidRPr="00AE7C05">
        <w:rPr>
          <w:iCs/>
          <w:noProof/>
        </w:rPr>
        <w:instrText>(3)</w:instrText>
      </w:r>
      <w:r w:rsidR="00FE597D">
        <w:rPr>
          <w:iCs/>
          <w:noProof/>
        </w:rPr>
        <w:fldChar w:fldCharType="end"/>
      </w:r>
      <w:r w:rsidR="00FE597D">
        <w:rPr>
          <w:iCs/>
          <w:noProof/>
        </w:rPr>
        <w:fldChar w:fldCharType="end"/>
      </w:r>
      <w:r w:rsidR="00FE597D">
        <w:rPr>
          <w:noProof/>
        </w:rPr>
        <w:t xml:space="preserve"> </w:t>
      </w:r>
      <w:r>
        <w:rPr>
          <w:noProof/>
        </w:rPr>
        <w:t xml:space="preserve">and </w:t>
      </w:r>
      <w:r>
        <w:rPr>
          <w:noProof/>
          <w:position w:val="-12"/>
        </w:rPr>
        <w:object w:dxaOrig="639" w:dyaOrig="360">
          <v:shape id="_x0000_i1215" type="#_x0000_t75" style="width:32pt;height:18pt" o:ole="">
            <v:imagedata r:id="rId393" o:title=""/>
          </v:shape>
          <o:OLEObject Type="Embed" ProgID="Equation.DSMT4" ShapeID="_x0000_i1215" DrawAspect="Content" ObjectID="_1648641907" r:id="rId394"/>
        </w:object>
      </w:r>
      <w:r>
        <w:rPr>
          <w:noProof/>
        </w:rPr>
        <w:t xml:space="preserve">, </w:t>
      </w:r>
      <w:r>
        <w:rPr>
          <w:noProof/>
          <w:position w:val="-12"/>
        </w:rPr>
        <w:object w:dxaOrig="1120" w:dyaOrig="360">
          <v:shape id="_x0000_i1216" type="#_x0000_t75" style="width:55.5pt;height:18pt" o:ole="">
            <v:imagedata r:id="rId395" o:title=""/>
          </v:shape>
          <o:OLEObject Type="Embed" ProgID="Equation.DSMT4" ShapeID="_x0000_i1216" DrawAspect="Content" ObjectID="_1648641908" r:id="rId396"/>
        </w:object>
      </w:r>
      <w:r>
        <w:rPr>
          <w:noProof/>
        </w:rPr>
        <w:t xml:space="preserve">. Apply Fourier transform to the planet-ring vibration, yields </w:t>
      </w:r>
    </w:p>
    <w:p w:rsidR="00362346" w:rsidRDefault="00362346" w:rsidP="00030D8A">
      <w:pPr>
        <w:pStyle w:val="aff2"/>
        <w:rPr>
          <w:rFonts w:cs="Times New Roman"/>
        </w:rPr>
      </w:pPr>
      <w:r>
        <w:lastRenderedPageBreak/>
        <w:tab/>
      </w:r>
      <w:r w:rsidR="0077725B" w:rsidRPr="00030D8A">
        <w:rPr>
          <w:position w:val="-168"/>
        </w:rPr>
        <w:object w:dxaOrig="8419" w:dyaOrig="3480">
          <v:shape id="_x0000_i4151" type="#_x0000_t75" style="width:421pt;height:174pt" o:ole="">
            <v:imagedata r:id="rId397" o:title=""/>
          </v:shape>
          <o:OLEObject Type="Embed" ProgID="Equation.DSMT4" ShapeID="_x0000_i4151" DrawAspect="Content" ObjectID="_1648641909" r:id="rId398"/>
        </w:object>
      </w:r>
      <w:r>
        <w:tab/>
      </w:r>
      <w:r w:rsidR="00F20BD7">
        <w:fldChar w:fldCharType="begin"/>
      </w:r>
      <w:r w:rsidR="00F20BD7">
        <w:instrText xml:space="preserve"> MACROBUTTON MTPlaceRef \* MERGEFORMAT </w:instrText>
      </w:r>
      <w:r w:rsidR="00F20BD7">
        <w:fldChar w:fldCharType="begin"/>
      </w:r>
      <w:r w:rsidR="00F20BD7">
        <w:instrText xml:space="preserve"> SEQ MTEqn \h \* MERGEFORMAT </w:instrText>
      </w:r>
      <w:r w:rsidR="00F20BD7">
        <w:fldChar w:fldCharType="end"/>
      </w:r>
      <w:r w:rsidR="00F20BD7">
        <w:instrText>(</w:instrText>
      </w:r>
      <w:fldSimple w:instr=" SEQ MTEqn \c \* Arabic \* MERGEFORMAT ">
        <w:r w:rsidR="00AE7C05">
          <w:instrText>20</w:instrText>
        </w:r>
      </w:fldSimple>
      <w:r w:rsidR="00F20BD7">
        <w:instrText>)</w:instrText>
      </w:r>
      <w:r w:rsidR="00F20BD7">
        <w:fldChar w:fldCharType="end"/>
      </w:r>
    </w:p>
    <w:p w:rsidR="00362346" w:rsidRDefault="00362346" w:rsidP="00362346">
      <w:pPr>
        <w:tabs>
          <w:tab w:val="center" w:pos="4800"/>
          <w:tab w:val="right" w:pos="9500"/>
        </w:tabs>
        <w:ind w:firstLine="0"/>
        <w:rPr>
          <w:rFonts w:cs="Times New Roman"/>
          <w:noProof/>
        </w:rPr>
      </w:pPr>
      <w:r>
        <w:rPr>
          <w:noProof/>
        </w:rPr>
        <w:t xml:space="preserve">where </w:t>
      </w:r>
      <w:r>
        <w:rPr>
          <w:noProof/>
          <w:position w:val="-10"/>
        </w:rPr>
        <w:object w:dxaOrig="499" w:dyaOrig="320">
          <v:shape id="_x0000_i1218" type="#_x0000_t75" style="width:25pt;height:16.5pt" o:ole="">
            <v:imagedata r:id="rId399" o:title=""/>
          </v:shape>
          <o:OLEObject Type="Embed" ProgID="Equation.DSMT4" ShapeID="_x0000_i1218" DrawAspect="Content" ObjectID="_1648641910" r:id="rId400"/>
        </w:object>
      </w:r>
      <w:r>
        <w:rPr>
          <w:noProof/>
        </w:rPr>
        <w:t xml:space="preserve"> denotes Fourier transform, </w:t>
      </w:r>
      <w:r>
        <w:rPr>
          <w:noProof/>
          <w:position w:val="-12"/>
        </w:rPr>
        <w:object w:dxaOrig="660" w:dyaOrig="360">
          <v:shape id="_x0000_i1219" type="#_x0000_t75" style="width:33pt;height:18pt" o:ole="">
            <v:imagedata r:id="rId401" o:title=""/>
          </v:shape>
          <o:OLEObject Type="Embed" ProgID="Equation.DSMT4" ShapeID="_x0000_i1219" DrawAspect="Content" ObjectID="_1648641911" r:id="rId402"/>
        </w:object>
      </w:r>
      <w:r>
        <w:rPr>
          <w:noProof/>
        </w:rPr>
        <w:t xml:space="preserve"> is the Fourier spectrum of </w:t>
      </w:r>
      <w:r>
        <w:rPr>
          <w:noProof/>
          <w:position w:val="-12"/>
        </w:rPr>
        <w:object w:dxaOrig="560" w:dyaOrig="360">
          <v:shape id="_x0000_i1220" type="#_x0000_t75" style="width:28pt;height:18pt" o:ole="">
            <v:imagedata r:id="rId403" o:title=""/>
          </v:shape>
          <o:OLEObject Type="Embed" ProgID="Equation.DSMT4" ShapeID="_x0000_i1220" DrawAspect="Content" ObjectID="_1648641912" r:id="rId404"/>
        </w:object>
      </w:r>
      <w:r>
        <w:rPr>
          <w:noProof/>
        </w:rPr>
        <w:t xml:space="preserve">, </w:t>
      </w:r>
      <w:r>
        <w:rPr>
          <w:noProof/>
          <w:position w:val="-10"/>
        </w:rPr>
        <w:object w:dxaOrig="480" w:dyaOrig="320">
          <v:shape id="_x0000_i1221" type="#_x0000_t75" style="width:24pt;height:16.5pt" o:ole="">
            <v:imagedata r:id="rId405" o:title=""/>
          </v:shape>
          <o:OLEObject Type="Embed" ProgID="Equation.DSMT4" ShapeID="_x0000_i1221" DrawAspect="Content" ObjectID="_1648641913" r:id="rId406"/>
        </w:object>
      </w:r>
      <w:r>
        <w:rPr>
          <w:noProof/>
        </w:rPr>
        <w:t xml:space="preserve"> denotes Dirac impulse. The convolution between two Dirac comb functions equals the summation of all shifted Dirac impulses. Similarly, the </w:t>
      </w:r>
      <w:r>
        <w:rPr>
          <w:noProof/>
          <w:position w:val="-6"/>
        </w:rPr>
        <w:object w:dxaOrig="139" w:dyaOrig="260">
          <v:shape id="_x0000_i1222" type="#_x0000_t75" style="width:7pt;height:13pt" o:ole="">
            <v:imagedata r:id="rId407" o:title=""/>
          </v:shape>
          <o:OLEObject Type="Embed" ProgID="Equation.DSMT4" ShapeID="_x0000_i1222" DrawAspect="Content" ObjectID="_1648641914" r:id="rId408"/>
        </w:object>
      </w:r>
      <w:r>
        <w:rPr>
          <w:noProof/>
        </w:rPr>
        <w:t xml:space="preserve">-th planet-sun gear vibration is: </w:t>
      </w:r>
    </w:p>
    <w:p w:rsidR="00362346" w:rsidRDefault="00362346" w:rsidP="00030D8A">
      <w:pPr>
        <w:pStyle w:val="aff2"/>
        <w:rPr>
          <w:rFonts w:cs="Times New Roman"/>
        </w:rPr>
      </w:pPr>
      <w:r>
        <w:tab/>
      </w:r>
      <w:r w:rsidR="0077725B" w:rsidRPr="00030D8A">
        <w:rPr>
          <w:position w:val="-168"/>
        </w:rPr>
        <w:object w:dxaOrig="9680" w:dyaOrig="3480">
          <v:shape id="_x0000_i4153" type="#_x0000_t75" style="width:443.5pt;height:174pt" o:ole="">
            <v:imagedata r:id="rId409" o:title=""/>
          </v:shape>
          <o:OLEObject Type="Embed" ProgID="Equation.DSMT4" ShapeID="_x0000_i4153" DrawAspect="Content" ObjectID="_1648641915" r:id="rId410"/>
        </w:object>
      </w:r>
      <w:r>
        <w:tab/>
      </w:r>
      <w:r w:rsidR="00F20BD7">
        <w:fldChar w:fldCharType="begin"/>
      </w:r>
      <w:r w:rsidR="00F20BD7">
        <w:instrText xml:space="preserve"> MACROBUTTON MTPlaceRef \* MERGEFORMAT </w:instrText>
      </w:r>
      <w:r w:rsidR="00F20BD7">
        <w:fldChar w:fldCharType="begin"/>
      </w:r>
      <w:r w:rsidR="00F20BD7">
        <w:instrText xml:space="preserve"> SEQ MTEqn \h \* MERGEFORMAT </w:instrText>
      </w:r>
      <w:r w:rsidR="00F20BD7">
        <w:fldChar w:fldCharType="end"/>
      </w:r>
      <w:r w:rsidR="00F20BD7">
        <w:instrText>(</w:instrText>
      </w:r>
      <w:fldSimple w:instr=" SEQ MTEqn \c \* Arabic \* MERGEFORMAT ">
        <w:r w:rsidR="00AE7C05">
          <w:instrText>21</w:instrText>
        </w:r>
      </w:fldSimple>
      <w:r w:rsidR="00F20BD7">
        <w:instrText>)</w:instrText>
      </w:r>
      <w:r w:rsidR="00F20BD7">
        <w:fldChar w:fldCharType="end"/>
      </w:r>
    </w:p>
    <w:p w:rsidR="00362346" w:rsidRDefault="00362346" w:rsidP="00362346">
      <w:pPr>
        <w:tabs>
          <w:tab w:val="center" w:pos="4800"/>
          <w:tab w:val="right" w:pos="9500"/>
        </w:tabs>
        <w:ind w:firstLine="0"/>
        <w:rPr>
          <w:rFonts w:cs="Times New Roman"/>
          <w:noProof/>
        </w:rPr>
      </w:pPr>
      <w:r>
        <w:rPr>
          <w:noProof/>
        </w:rPr>
        <w:t xml:space="preserve">where </w:t>
      </w:r>
      <w:r>
        <w:rPr>
          <w:noProof/>
          <w:position w:val="-12"/>
        </w:rPr>
        <w:object w:dxaOrig="2240" w:dyaOrig="360">
          <v:shape id="_x0000_i1224" type="#_x0000_t75" style="width:112pt;height:18pt" o:ole="">
            <v:imagedata r:id="rId411" o:title=""/>
          </v:shape>
          <o:OLEObject Type="Embed" ProgID="Equation.DSMT4" ShapeID="_x0000_i1224" DrawAspect="Content" ObjectID="_1648641916" r:id="rId412"/>
        </w:object>
      </w:r>
      <w:r>
        <w:rPr>
          <w:noProof/>
        </w:rPr>
        <w:t xml:space="preserve"> is applied. Combine the above planet-ring and planet-sun vibration for all planets to obtain the Fourier transform of time-domain signal </w:t>
      </w:r>
      <w:r>
        <w:rPr>
          <w:noProof/>
          <w:position w:val="-10"/>
        </w:rPr>
        <w:object w:dxaOrig="460" w:dyaOrig="320">
          <v:shape id="_x0000_i1225" type="#_x0000_t75" style="width:23pt;height:16.5pt" o:ole="">
            <v:imagedata r:id="rId413" o:title=""/>
          </v:shape>
          <o:OLEObject Type="Embed" ProgID="Equation.DSMT4" ShapeID="_x0000_i1225" DrawAspect="Content" ObjectID="_1648641917" r:id="rId414"/>
        </w:object>
      </w:r>
      <w:r>
        <w:rPr>
          <w:noProof/>
        </w:rPr>
        <w:t xml:space="preserve"> in Eq. </w:t>
      </w:r>
      <w:r w:rsidR="00FE597D">
        <w:rPr>
          <w:iCs/>
          <w:noProof/>
        </w:rPr>
        <w:fldChar w:fldCharType="begin"/>
      </w:r>
      <w:r w:rsidR="00FE597D">
        <w:rPr>
          <w:iCs/>
          <w:noProof/>
        </w:rPr>
        <w:instrText xml:space="preserve"> GOTOBUTTON ZEqnNum505419  \* MERGEFORMAT </w:instrText>
      </w:r>
      <w:r w:rsidR="00FE597D">
        <w:rPr>
          <w:iCs/>
          <w:noProof/>
        </w:rPr>
        <w:fldChar w:fldCharType="begin"/>
      </w:r>
      <w:r w:rsidR="00FE597D">
        <w:rPr>
          <w:iCs/>
          <w:noProof/>
        </w:rPr>
        <w:instrText xml:space="preserve"> REF ZEqnNum505419 \* Charformat \! \* MERGEFORMAT </w:instrText>
      </w:r>
      <w:r w:rsidR="00FE597D">
        <w:rPr>
          <w:iCs/>
          <w:noProof/>
        </w:rPr>
        <w:fldChar w:fldCharType="separate"/>
      </w:r>
      <w:r w:rsidR="00AE7C05" w:rsidRPr="00AE7C05">
        <w:rPr>
          <w:iCs/>
          <w:noProof/>
        </w:rPr>
        <w:instrText>(1)</w:instrText>
      </w:r>
      <w:r w:rsidR="00FE597D">
        <w:rPr>
          <w:iCs/>
          <w:noProof/>
        </w:rPr>
        <w:fldChar w:fldCharType="end"/>
      </w:r>
      <w:r w:rsidR="00FE597D">
        <w:rPr>
          <w:iCs/>
          <w:noProof/>
        </w:rPr>
        <w:fldChar w:fldCharType="end"/>
      </w:r>
      <w:r>
        <w:rPr>
          <w:noProof/>
        </w:rPr>
        <w:t xml:space="preserve">: </w:t>
      </w:r>
    </w:p>
    <w:p w:rsidR="00362346" w:rsidRDefault="00362346" w:rsidP="00362346">
      <w:pPr>
        <w:tabs>
          <w:tab w:val="center" w:pos="4800"/>
          <w:tab w:val="right" w:pos="9500"/>
        </w:tabs>
        <w:ind w:firstLine="720"/>
        <w:rPr>
          <w:rFonts w:cs="Times New Roman"/>
          <w:noProof/>
        </w:rPr>
      </w:pPr>
      <w:r>
        <w:rPr>
          <w:noProof/>
        </w:rPr>
        <w:tab/>
      </w:r>
      <w:r w:rsidR="00F20BD7" w:rsidRPr="0077725B">
        <w:rPr>
          <w:noProof/>
          <w:position w:val="-142"/>
        </w:rPr>
        <w:object w:dxaOrig="8419" w:dyaOrig="3240">
          <v:shape id="_x0000_i4164" type="#_x0000_t75" style="width:420.5pt;height:162pt" o:ole="">
            <v:imagedata r:id="rId415" o:title=""/>
          </v:shape>
          <o:OLEObject Type="Embed" ProgID="Equation.DSMT4" ShapeID="_x0000_i4164" DrawAspect="Content" ObjectID="_1648641918" r:id="rId416"/>
        </w:object>
      </w:r>
      <w:r>
        <w:rPr>
          <w:noProof/>
        </w:rPr>
        <w:tab/>
      </w:r>
      <w:r w:rsidR="00F20BD7">
        <w:rPr>
          <w:noProof/>
        </w:rPr>
        <w:fldChar w:fldCharType="begin"/>
      </w:r>
      <w:r w:rsidR="00F20BD7">
        <w:rPr>
          <w:noProof/>
        </w:rPr>
        <w:instrText xml:space="preserve"> MACROBUTTON MTPlaceRef \* MERGEFORMAT </w:instrText>
      </w:r>
      <w:r w:rsidR="00F20BD7">
        <w:rPr>
          <w:noProof/>
        </w:rPr>
        <w:fldChar w:fldCharType="begin"/>
      </w:r>
      <w:r w:rsidR="00F20BD7">
        <w:rPr>
          <w:noProof/>
        </w:rPr>
        <w:instrText xml:space="preserve"> SEQ MTEqn \h \* MERGEFORMAT </w:instrText>
      </w:r>
      <w:r w:rsidR="00F20BD7">
        <w:rPr>
          <w:noProof/>
        </w:rPr>
        <w:fldChar w:fldCharType="end"/>
      </w:r>
      <w:r w:rsidR="00F20BD7">
        <w:rPr>
          <w:noProof/>
        </w:rPr>
        <w:instrText>(</w:instrText>
      </w:r>
      <w:r w:rsidR="00F20BD7">
        <w:rPr>
          <w:noProof/>
        </w:rPr>
        <w:fldChar w:fldCharType="begin"/>
      </w:r>
      <w:r w:rsidR="00F20BD7">
        <w:rPr>
          <w:noProof/>
        </w:rPr>
        <w:instrText xml:space="preserve"> SEQ MTEqn \c \* Arabic \* MERGEFORMAT </w:instrText>
      </w:r>
      <w:r w:rsidR="00F20BD7">
        <w:rPr>
          <w:noProof/>
        </w:rPr>
        <w:fldChar w:fldCharType="separate"/>
      </w:r>
      <w:r w:rsidR="00AE7C05">
        <w:rPr>
          <w:noProof/>
        </w:rPr>
        <w:instrText>22</w:instrText>
      </w:r>
      <w:r w:rsidR="00F20BD7">
        <w:rPr>
          <w:noProof/>
        </w:rPr>
        <w:fldChar w:fldCharType="end"/>
      </w:r>
      <w:r w:rsidR="00F20BD7">
        <w:rPr>
          <w:noProof/>
        </w:rPr>
        <w:instrText>)</w:instrText>
      </w:r>
      <w:r w:rsidR="00F20BD7">
        <w:rPr>
          <w:noProof/>
        </w:rPr>
        <w:fldChar w:fldCharType="end"/>
      </w:r>
    </w:p>
    <w:p w:rsidR="00362346" w:rsidRDefault="00362346" w:rsidP="00F20BD7">
      <w:pPr>
        <w:tabs>
          <w:tab w:val="center" w:pos="4800"/>
          <w:tab w:val="right" w:pos="9500"/>
        </w:tabs>
        <w:rPr>
          <w:rFonts w:cs="Times New Roman"/>
          <w:noProof/>
        </w:rPr>
      </w:pPr>
      <w:r>
        <w:rPr>
          <w:noProof/>
        </w:rPr>
        <w:t xml:space="preserve"> We assume the isotropy of planet and the amplitudes of </w:t>
      </w:r>
      <w:r>
        <w:rPr>
          <w:noProof/>
          <w:position w:val="-6"/>
        </w:rPr>
        <w:object w:dxaOrig="139" w:dyaOrig="260">
          <v:shape id="_x0000_i1227" type="#_x0000_t75" style="width:7pt;height:13pt" o:ole="">
            <v:imagedata r:id="rId417" o:title=""/>
          </v:shape>
          <o:OLEObject Type="Embed" ProgID="Equation.DSMT4" ShapeID="_x0000_i1227" DrawAspect="Content" ObjectID="_1648641919" r:id="rId418"/>
        </w:object>
      </w:r>
      <w:r>
        <w:rPr>
          <w:noProof/>
        </w:rPr>
        <w:t xml:space="preserve">-th planet gear meshing impacts </w:t>
      </w:r>
      <w:r>
        <w:rPr>
          <w:noProof/>
          <w:position w:val="-12"/>
        </w:rPr>
        <w:object w:dxaOrig="320" w:dyaOrig="360">
          <v:shape id="_x0000_i1228" type="#_x0000_t75" style="width:16.5pt;height:18pt" o:ole="">
            <v:imagedata r:id="rId419" o:title=""/>
          </v:shape>
          <o:OLEObject Type="Embed" ProgID="Equation.DSMT4" ShapeID="_x0000_i1228" DrawAspect="Content" ObjectID="_1648641920" r:id="rId420"/>
        </w:object>
      </w:r>
      <w:r>
        <w:rPr>
          <w:noProof/>
        </w:rPr>
        <w:t xml:space="preserve"> and </w:t>
      </w:r>
      <w:r>
        <w:rPr>
          <w:noProof/>
          <w:position w:val="-12"/>
        </w:rPr>
        <w:object w:dxaOrig="320" w:dyaOrig="360">
          <v:shape id="_x0000_i1229" type="#_x0000_t75" style="width:16.5pt;height:18pt" o:ole="">
            <v:imagedata r:id="rId421" o:title=""/>
          </v:shape>
          <o:OLEObject Type="Embed" ProgID="Equation.DSMT4" ShapeID="_x0000_i1229" DrawAspect="Content" ObjectID="_1648641921" r:id="rId422"/>
        </w:object>
      </w:r>
      <w:r>
        <w:rPr>
          <w:noProof/>
        </w:rPr>
        <w:t xml:space="preserve"> remain the same for every planet, that is </w:t>
      </w:r>
      <w:r>
        <w:rPr>
          <w:noProof/>
          <w:position w:val="-12"/>
        </w:rPr>
        <w:object w:dxaOrig="840" w:dyaOrig="360">
          <v:shape id="_x0000_i1230" type="#_x0000_t75" style="width:42pt;height:18pt" o:ole="">
            <v:imagedata r:id="rId423" o:title=""/>
          </v:shape>
          <o:OLEObject Type="Embed" ProgID="Equation.DSMT4" ShapeID="_x0000_i1230" DrawAspect="Content" ObjectID="_1648641922" r:id="rId424"/>
        </w:object>
      </w:r>
      <w:r>
        <w:rPr>
          <w:noProof/>
        </w:rPr>
        <w:t xml:space="preserve">, </w:t>
      </w:r>
      <w:r>
        <w:rPr>
          <w:noProof/>
          <w:position w:val="-12"/>
        </w:rPr>
        <w:object w:dxaOrig="840" w:dyaOrig="360">
          <v:shape id="_x0000_i1231" type="#_x0000_t75" style="width:42pt;height:18pt" o:ole="">
            <v:imagedata r:id="rId425" o:title=""/>
          </v:shape>
          <o:OLEObject Type="Embed" ProgID="Equation.DSMT4" ShapeID="_x0000_i1231" DrawAspect="Content" ObjectID="_1648641923" r:id="rId426"/>
        </w:object>
      </w:r>
      <w:r>
        <w:rPr>
          <w:noProof/>
        </w:rPr>
        <w:t xml:space="preserve">. When all planets locate at the </w:t>
      </w:r>
      <w:r>
        <w:rPr>
          <w:noProof/>
        </w:rPr>
        <w:lastRenderedPageBreak/>
        <w:t>nominal positions (</w:t>
      </w:r>
      <w:r>
        <w:rPr>
          <w:noProof/>
          <w:position w:val="-12"/>
        </w:rPr>
        <w:object w:dxaOrig="600" w:dyaOrig="360">
          <v:shape id="_x0000_i1232" type="#_x0000_t75" style="width:30pt;height:18pt" o:ole="">
            <v:imagedata r:id="rId427" o:title=""/>
          </v:shape>
          <o:OLEObject Type="Embed" ProgID="Equation.DSMT4" ShapeID="_x0000_i1232" DrawAspect="Content" ObjectID="_1648641924" r:id="rId428"/>
        </w:object>
      </w:r>
      <w:r>
        <w:rPr>
          <w:noProof/>
        </w:rPr>
        <w:t>), each planet bears the same torque (</w:t>
      </w:r>
      <w:r>
        <w:rPr>
          <w:noProof/>
          <w:position w:val="-12"/>
        </w:rPr>
        <w:object w:dxaOrig="680" w:dyaOrig="360">
          <v:shape id="_x0000_i1233" type="#_x0000_t75" style="width:34pt;height:18pt" o:ole="">
            <v:imagedata r:id="rId429" o:title=""/>
          </v:shape>
          <o:OLEObject Type="Embed" ProgID="Equation.DSMT4" ShapeID="_x0000_i1233" DrawAspect="Content" ObjectID="_1648641925" r:id="rId430"/>
        </w:object>
      </w:r>
      <w:r>
        <w:rPr>
          <w:noProof/>
        </w:rPr>
        <w:t xml:space="preserve">), The Fourier transform </w:t>
      </w:r>
      <w:r>
        <w:rPr>
          <w:noProof/>
          <w:position w:val="-10"/>
        </w:rPr>
        <w:object w:dxaOrig="620" w:dyaOrig="320">
          <v:shape id="_x0000_i1234" type="#_x0000_t75" style="width:31.5pt;height:16.5pt" o:ole="">
            <v:imagedata r:id="rId431" o:title=""/>
          </v:shape>
          <o:OLEObject Type="Embed" ProgID="Equation.DSMT4" ShapeID="_x0000_i1234" DrawAspect="Content" ObjectID="_1648641926" r:id="rId432"/>
        </w:object>
      </w:r>
      <w:r>
        <w:rPr>
          <w:noProof/>
        </w:rPr>
        <w:t xml:space="preserve"> in the ‘perfect’ case is </w:t>
      </w:r>
    </w:p>
    <w:p w:rsidR="00362346" w:rsidRDefault="00362346" w:rsidP="00F20BD7">
      <w:pPr>
        <w:pStyle w:val="aff2"/>
        <w:rPr>
          <w:rFonts w:cs="Times New Roman"/>
        </w:rPr>
      </w:pPr>
      <w:r>
        <w:tab/>
      </w:r>
      <w:r w:rsidR="00F20BD7" w:rsidRPr="00F20BD7">
        <w:rPr>
          <w:position w:val="-50"/>
        </w:rPr>
        <w:object w:dxaOrig="6940" w:dyaOrig="1120">
          <v:shape id="_x0000_i4162" type="#_x0000_t75" style="width:347pt;height:56pt" o:ole="">
            <v:imagedata r:id="rId433" o:title=""/>
          </v:shape>
          <o:OLEObject Type="Embed" ProgID="Equation.DSMT4" ShapeID="_x0000_i4162" DrawAspect="Content" ObjectID="_1648641927" r:id="rId434"/>
        </w:object>
      </w:r>
      <w:r>
        <w:t>,</w:t>
      </w:r>
      <w:r>
        <w:tab/>
      </w:r>
      <w:r w:rsidR="00F20BD7">
        <w:fldChar w:fldCharType="begin"/>
      </w:r>
      <w:r w:rsidR="00F20BD7">
        <w:instrText xml:space="preserve"> MACROBUTTON MTPlaceRef \* MERGEFORMAT </w:instrText>
      </w:r>
      <w:r w:rsidR="00F20BD7">
        <w:fldChar w:fldCharType="begin"/>
      </w:r>
      <w:r w:rsidR="00F20BD7">
        <w:instrText xml:space="preserve"> SEQ MTEqn \h \* MERGEFORMAT </w:instrText>
      </w:r>
      <w:r w:rsidR="00F20BD7">
        <w:fldChar w:fldCharType="end"/>
      </w:r>
      <w:r w:rsidR="00F20BD7">
        <w:instrText>(</w:instrText>
      </w:r>
      <w:fldSimple w:instr=" SEQ MTEqn \c \* Arabic \* MERGEFORMAT ">
        <w:r w:rsidR="00AE7C05">
          <w:instrText>23</w:instrText>
        </w:r>
      </w:fldSimple>
      <w:r w:rsidR="00F20BD7">
        <w:instrText>)</w:instrText>
      </w:r>
      <w:r w:rsidR="00F20BD7">
        <w:fldChar w:fldCharType="end"/>
      </w:r>
    </w:p>
    <w:p w:rsidR="00362346" w:rsidRDefault="00362346" w:rsidP="00362346">
      <w:pPr>
        <w:tabs>
          <w:tab w:val="center" w:pos="4800"/>
          <w:tab w:val="right" w:pos="9500"/>
        </w:tabs>
        <w:ind w:firstLine="0"/>
        <w:rPr>
          <w:rFonts w:cs="Times New Roman"/>
          <w:noProof/>
        </w:rPr>
      </w:pPr>
      <w:r>
        <w:rPr>
          <w:noProof/>
        </w:rPr>
        <w:t xml:space="preserve">where </w:t>
      </w:r>
    </w:p>
    <w:p w:rsidR="00362346" w:rsidRDefault="00362346" w:rsidP="00F20BD7">
      <w:pPr>
        <w:pStyle w:val="aff2"/>
        <w:rPr>
          <w:rFonts w:cs="Times New Roman"/>
        </w:rPr>
      </w:pPr>
      <w:r>
        <w:tab/>
      </w:r>
      <w:r w:rsidR="00F20BD7" w:rsidRPr="00F20BD7">
        <w:rPr>
          <w:position w:val="-60"/>
        </w:rPr>
        <w:object w:dxaOrig="7420" w:dyaOrig="1320">
          <v:shape id="_x0000_i4167" type="#_x0000_t75" style="width:371pt;height:66pt" o:ole="">
            <v:imagedata r:id="rId435" o:title=""/>
          </v:shape>
          <o:OLEObject Type="Embed" ProgID="Equation.DSMT4" ShapeID="_x0000_i4167" DrawAspect="Content" ObjectID="_1648641928" r:id="rId436"/>
        </w:object>
      </w:r>
      <w:r>
        <w:tab/>
      </w:r>
      <w:r w:rsidR="00F20BD7">
        <w:fldChar w:fldCharType="begin"/>
      </w:r>
      <w:r w:rsidR="00F20BD7">
        <w:instrText xml:space="preserve"> MACROBUTTON MTPlaceRef \* MERGEFORMAT </w:instrText>
      </w:r>
      <w:r w:rsidR="00F20BD7">
        <w:fldChar w:fldCharType="begin"/>
      </w:r>
      <w:r w:rsidR="00F20BD7">
        <w:instrText xml:space="preserve"> SEQ MTEqn \h \* MERGEFORMAT </w:instrText>
      </w:r>
      <w:r w:rsidR="00F20BD7">
        <w:fldChar w:fldCharType="end"/>
      </w:r>
      <w:bookmarkStart w:id="16" w:name="ZEqnNum479533"/>
      <w:r w:rsidR="00F20BD7">
        <w:instrText>(</w:instrText>
      </w:r>
      <w:fldSimple w:instr=" SEQ MTEqn \c \* Arabic \* MERGEFORMAT ">
        <w:r w:rsidR="00AE7C05">
          <w:instrText>24</w:instrText>
        </w:r>
      </w:fldSimple>
      <w:r w:rsidR="00F20BD7">
        <w:instrText>)</w:instrText>
      </w:r>
      <w:bookmarkEnd w:id="16"/>
      <w:r w:rsidR="00F20BD7">
        <w:fldChar w:fldCharType="end"/>
      </w:r>
    </w:p>
    <w:p w:rsidR="00362346" w:rsidRDefault="00362346" w:rsidP="00F20BD7">
      <w:pPr>
        <w:pStyle w:val="aff2"/>
        <w:rPr>
          <w:rFonts w:cs="Times New Roman"/>
        </w:rPr>
      </w:pPr>
      <w:r>
        <w:t xml:space="preserve"> </w:t>
      </w:r>
      <w:r>
        <w:tab/>
      </w:r>
      <w:r w:rsidR="00F20BD7" w:rsidRPr="00F20BD7">
        <w:rPr>
          <w:position w:val="-60"/>
        </w:rPr>
        <w:object w:dxaOrig="7100" w:dyaOrig="1320">
          <v:shape id="_x0000_i4170" type="#_x0000_t75" style="width:355pt;height:66pt" o:ole="">
            <v:imagedata r:id="rId437" o:title=""/>
          </v:shape>
          <o:OLEObject Type="Embed" ProgID="Equation.DSMT4" ShapeID="_x0000_i4170" DrawAspect="Content" ObjectID="_1648641929" r:id="rId438"/>
        </w:object>
      </w:r>
      <w:r>
        <w:tab/>
      </w:r>
      <w:r w:rsidR="00F20BD7">
        <w:fldChar w:fldCharType="begin"/>
      </w:r>
      <w:r w:rsidR="00F20BD7">
        <w:instrText xml:space="preserve"> MACROBUTTON MTPlaceRef \* MERGEFORMAT </w:instrText>
      </w:r>
      <w:r w:rsidR="00F20BD7">
        <w:fldChar w:fldCharType="begin"/>
      </w:r>
      <w:r w:rsidR="00F20BD7">
        <w:instrText xml:space="preserve"> SEQ MTEqn \h \* MERGEFORMAT </w:instrText>
      </w:r>
      <w:r w:rsidR="00F20BD7">
        <w:fldChar w:fldCharType="end"/>
      </w:r>
      <w:bookmarkStart w:id="17" w:name="ZEqnNum101282"/>
      <w:r w:rsidR="00F20BD7">
        <w:instrText>(</w:instrText>
      </w:r>
      <w:fldSimple w:instr=" SEQ MTEqn \c \* Arabic \* MERGEFORMAT ">
        <w:r w:rsidR="00AE7C05">
          <w:instrText>25</w:instrText>
        </w:r>
      </w:fldSimple>
      <w:r w:rsidR="00F20BD7">
        <w:instrText>)</w:instrText>
      </w:r>
      <w:bookmarkEnd w:id="17"/>
      <w:r w:rsidR="00F20BD7">
        <w:fldChar w:fldCharType="end"/>
      </w:r>
    </w:p>
    <w:p w:rsidR="00362346" w:rsidRDefault="00362346" w:rsidP="00F20BD7">
      <w:pPr>
        <w:tabs>
          <w:tab w:val="center" w:pos="4800"/>
          <w:tab w:val="right" w:pos="9500"/>
        </w:tabs>
        <w:rPr>
          <w:rFonts w:cs="Times New Roman"/>
          <w:noProof/>
        </w:rPr>
      </w:pPr>
      <w:r>
        <w:rPr>
          <w:noProof/>
        </w:rPr>
        <w:t xml:space="preserve"> According to the above Eq. </w:t>
      </w:r>
      <w:r w:rsidR="00FE597D">
        <w:rPr>
          <w:iCs/>
          <w:noProof/>
        </w:rPr>
        <w:fldChar w:fldCharType="begin"/>
      </w:r>
      <w:r w:rsidR="00FE597D">
        <w:rPr>
          <w:iCs/>
          <w:noProof/>
        </w:rPr>
        <w:instrText xml:space="preserve"> GOTOBUTTON ZEqnNum479533  \* MERGEFORMAT </w:instrText>
      </w:r>
      <w:r w:rsidR="00FE597D">
        <w:rPr>
          <w:iCs/>
          <w:noProof/>
        </w:rPr>
        <w:fldChar w:fldCharType="begin"/>
      </w:r>
      <w:r w:rsidR="00FE597D">
        <w:rPr>
          <w:iCs/>
          <w:noProof/>
        </w:rPr>
        <w:instrText xml:space="preserve"> REF ZEqnNum479533 \* Charformat \! \* MERGEFORMAT </w:instrText>
      </w:r>
      <w:r w:rsidR="00FE597D">
        <w:rPr>
          <w:iCs/>
          <w:noProof/>
        </w:rPr>
        <w:fldChar w:fldCharType="separate"/>
      </w:r>
      <w:r w:rsidR="00AE7C05" w:rsidRPr="00AE7C05">
        <w:rPr>
          <w:iCs/>
          <w:noProof/>
        </w:rPr>
        <w:instrText>(24)</w:instrText>
      </w:r>
      <w:r w:rsidR="00FE597D">
        <w:rPr>
          <w:iCs/>
          <w:noProof/>
        </w:rPr>
        <w:fldChar w:fldCharType="end"/>
      </w:r>
      <w:r w:rsidR="00FE597D">
        <w:rPr>
          <w:iCs/>
          <w:noProof/>
        </w:rPr>
        <w:fldChar w:fldCharType="end"/>
      </w:r>
      <w:r>
        <w:rPr>
          <w:noProof/>
        </w:rPr>
        <w:t xml:space="preserve"> and Eq. </w:t>
      </w:r>
      <w:r w:rsidR="00FE597D">
        <w:rPr>
          <w:iCs/>
          <w:noProof/>
        </w:rPr>
        <w:fldChar w:fldCharType="begin"/>
      </w:r>
      <w:r w:rsidR="00FE597D">
        <w:rPr>
          <w:iCs/>
          <w:noProof/>
        </w:rPr>
        <w:instrText xml:space="preserve"> GOTOBUTTON ZEqnNum101282  \* MERGEFORMAT </w:instrText>
      </w:r>
      <w:r w:rsidR="00FE597D">
        <w:rPr>
          <w:iCs/>
          <w:noProof/>
        </w:rPr>
        <w:fldChar w:fldCharType="begin"/>
      </w:r>
      <w:r w:rsidR="00FE597D">
        <w:rPr>
          <w:iCs/>
          <w:noProof/>
        </w:rPr>
        <w:instrText xml:space="preserve"> REF ZEqnNum101282 \* Charformat \! \* MERGEFORMAT </w:instrText>
      </w:r>
      <w:r w:rsidR="00FE597D">
        <w:rPr>
          <w:iCs/>
          <w:noProof/>
        </w:rPr>
        <w:fldChar w:fldCharType="separate"/>
      </w:r>
      <w:r w:rsidR="00AE7C05" w:rsidRPr="00AE7C05">
        <w:rPr>
          <w:iCs/>
          <w:noProof/>
        </w:rPr>
        <w:instrText>(25)</w:instrText>
      </w:r>
      <w:r w:rsidR="00FE597D">
        <w:rPr>
          <w:iCs/>
          <w:noProof/>
        </w:rPr>
        <w:fldChar w:fldCharType="end"/>
      </w:r>
      <w:r w:rsidR="00FE597D">
        <w:rPr>
          <w:iCs/>
          <w:noProof/>
        </w:rPr>
        <w:fldChar w:fldCharType="end"/>
      </w:r>
      <w:r>
        <w:rPr>
          <w:noProof/>
        </w:rPr>
        <w:t xml:space="preserve">, when </w:t>
      </w:r>
      <w:r>
        <w:rPr>
          <w:noProof/>
          <w:position w:val="-12"/>
        </w:rPr>
        <w:object w:dxaOrig="980" w:dyaOrig="360">
          <v:shape id="_x0000_i1238" type="#_x0000_t75" style="width:49pt;height:18pt" o:ole="">
            <v:imagedata r:id="rId439" o:title=""/>
          </v:shape>
          <o:OLEObject Type="Embed" ProgID="Equation.DSMT4" ShapeID="_x0000_i1238" DrawAspect="Content" ObjectID="_1648641930" r:id="rId440"/>
        </w:object>
      </w:r>
      <w:r>
        <w:rPr>
          <w:noProof/>
        </w:rPr>
        <w:t xml:space="preserve"> or </w:t>
      </w:r>
      <w:r>
        <w:rPr>
          <w:noProof/>
          <w:position w:val="-12"/>
        </w:rPr>
        <w:object w:dxaOrig="980" w:dyaOrig="360">
          <v:shape id="_x0000_i1239" type="#_x0000_t75" style="width:49pt;height:18pt" o:ole="">
            <v:imagedata r:id="rId441" o:title=""/>
          </v:shape>
          <o:OLEObject Type="Embed" ProgID="Equation.DSMT4" ShapeID="_x0000_i1239" DrawAspect="Content" ObjectID="_1648641931" r:id="rId442"/>
        </w:object>
      </w:r>
      <w:r>
        <w:rPr>
          <w:noProof/>
        </w:rPr>
        <w:t xml:space="preserve"> is the multiple of planet number </w:t>
      </w:r>
      <w:r>
        <w:rPr>
          <w:noProof/>
          <w:position w:val="-4"/>
        </w:rPr>
        <w:object w:dxaOrig="320" w:dyaOrig="240">
          <v:shape id="_x0000_i1240" type="#_x0000_t75" style="width:16.5pt;height:12pt" o:ole="">
            <v:imagedata r:id="rId443" o:title=""/>
          </v:shape>
          <o:OLEObject Type="Embed" ProgID="Equation.DSMT4" ShapeID="_x0000_i1240" DrawAspect="Content" ObjectID="_1648641932" r:id="rId444"/>
        </w:object>
      </w:r>
      <w:r>
        <w:rPr>
          <w:noProof/>
        </w:rPr>
        <w:t xml:space="preserve">, the corresponding Fourier coefficient is nonzero. The carrier harmonics only peak at the multiple of planet number </w:t>
      </w:r>
      <w:r>
        <w:rPr>
          <w:noProof/>
          <w:position w:val="-4"/>
        </w:rPr>
        <w:object w:dxaOrig="320" w:dyaOrig="240">
          <v:shape id="_x0000_i1241" type="#_x0000_t75" style="width:16.5pt;height:12pt" o:ole="">
            <v:imagedata r:id="rId445" o:title=""/>
          </v:shape>
          <o:OLEObject Type="Embed" ProgID="Equation.DSMT4" ShapeID="_x0000_i1241" DrawAspect="Content" ObjectID="_1648641933" r:id="rId446"/>
        </w:object>
      </w:r>
      <w:r>
        <w:rPr>
          <w:noProof/>
        </w:rPr>
        <w:t xml:space="preserve"> when planet distributes evenly. Interestingly, all planet distributes evenly (</w:t>
      </w:r>
      <w:r>
        <w:rPr>
          <w:noProof/>
          <w:position w:val="-12"/>
        </w:rPr>
        <w:object w:dxaOrig="600" w:dyaOrig="360">
          <v:shape id="_x0000_i1242" type="#_x0000_t75" style="width:30pt;height:18pt" o:ole="">
            <v:imagedata r:id="rId447" o:title=""/>
          </v:shape>
          <o:OLEObject Type="Embed" ProgID="Equation.DSMT4" ShapeID="_x0000_i1242" DrawAspect="Content" ObjectID="_1648641934" r:id="rId448"/>
        </w:object>
      </w:r>
      <w:r>
        <w:rPr>
          <w:noProof/>
        </w:rPr>
        <w:t xml:space="preserve">) can only be achieved when the condition </w:t>
      </w:r>
      <w:r>
        <w:rPr>
          <w:noProof/>
          <w:position w:val="-12"/>
        </w:rPr>
        <w:object w:dxaOrig="1719" w:dyaOrig="360">
          <v:shape id="_x0000_i1243" type="#_x0000_t75" style="width:86pt;height:18pt" o:ole="">
            <v:imagedata r:id="rId449" o:title=""/>
          </v:shape>
          <o:OLEObject Type="Embed" ProgID="Equation.DSMT4" ShapeID="_x0000_i1243" DrawAspect="Content" ObjectID="_1648641935" r:id="rId450"/>
        </w:object>
      </w:r>
      <w:r>
        <w:rPr>
          <w:noProof/>
        </w:rPr>
        <w:t xml:space="preserve"> is guaranteed (explanations see Appendix). Therefore, </w:t>
      </w:r>
      <w:r>
        <w:rPr>
          <w:noProof/>
          <w:position w:val="-12"/>
        </w:rPr>
        <w:object w:dxaOrig="1380" w:dyaOrig="360">
          <v:shape id="_x0000_i1244" type="#_x0000_t75" style="width:69pt;height:18pt" o:ole="">
            <v:imagedata r:id="rId451" o:title=""/>
          </v:shape>
          <o:OLEObject Type="Embed" ProgID="Equation.DSMT4" ShapeID="_x0000_i1244" DrawAspect="Content" ObjectID="_1648641936" r:id="rId452"/>
        </w:object>
      </w:r>
      <w:r>
        <w:rPr>
          <w:noProof/>
        </w:rPr>
        <w:t xml:space="preserve"> and </w:t>
      </w:r>
      <w:r>
        <w:rPr>
          <w:noProof/>
          <w:position w:val="-12"/>
        </w:rPr>
        <w:object w:dxaOrig="1380" w:dyaOrig="360">
          <v:shape id="_x0000_i1245" type="#_x0000_t75" style="width:69pt;height:18pt" o:ole="">
            <v:imagedata r:id="rId453" o:title=""/>
          </v:shape>
          <o:OLEObject Type="Embed" ProgID="Equation.DSMT4" ShapeID="_x0000_i1245" DrawAspect="Content" ObjectID="_1648641937" r:id="rId454"/>
        </w:object>
      </w:r>
      <w:r>
        <w:rPr>
          <w:noProof/>
        </w:rPr>
        <w:t xml:space="preserve"> will be integers at one time. </w:t>
      </w:r>
    </w:p>
    <w:p w:rsidR="00362346" w:rsidRDefault="00362346" w:rsidP="00362346">
      <w:pPr>
        <w:rPr>
          <w:rFonts w:cs="Times New Roman"/>
          <w:noProof/>
        </w:rPr>
      </w:pPr>
      <w:r>
        <w:rPr>
          <w:noProof/>
        </w:rPr>
        <w:t xml:space="preserve">When </w:t>
      </w:r>
      <w:r>
        <w:rPr>
          <w:noProof/>
          <w:position w:val="-12"/>
        </w:rPr>
        <w:object w:dxaOrig="600" w:dyaOrig="360">
          <v:shape id="_x0000_i1246" type="#_x0000_t75" style="width:30pt;height:18pt" o:ole="">
            <v:imagedata r:id="rId455" o:title=""/>
          </v:shape>
          <o:OLEObject Type="Embed" ProgID="Equation.DSMT4" ShapeID="_x0000_i1246" DrawAspect="Content" ObjectID="_1648641938" r:id="rId456"/>
        </w:object>
      </w:r>
      <w:r>
        <w:rPr>
          <w:noProof/>
        </w:rPr>
        <w:t xml:space="preserve">, all carrier harmonic </w:t>
      </w:r>
      <w:r>
        <w:rPr>
          <w:noProof/>
          <w:position w:val="-12"/>
        </w:rPr>
        <w:object w:dxaOrig="980" w:dyaOrig="360">
          <v:shape id="_x0000_i1247" type="#_x0000_t75" style="width:49pt;height:18pt" o:ole="">
            <v:imagedata r:id="rId457" o:title=""/>
          </v:shape>
          <o:OLEObject Type="Embed" ProgID="Equation.DSMT4" ShapeID="_x0000_i1247" DrawAspect="Content" ObjectID="_1648641939" r:id="rId458"/>
        </w:object>
      </w:r>
      <w:r>
        <w:rPr>
          <w:noProof/>
        </w:rPr>
        <w:t xml:space="preserve"> and </w:t>
      </w:r>
      <w:r>
        <w:rPr>
          <w:noProof/>
          <w:position w:val="-12"/>
        </w:rPr>
        <w:object w:dxaOrig="980" w:dyaOrig="360">
          <v:shape id="_x0000_i1248" type="#_x0000_t75" style="width:49pt;height:18pt" o:ole="">
            <v:imagedata r:id="rId459" o:title=""/>
          </v:shape>
          <o:OLEObject Type="Embed" ProgID="Equation.DSMT4" ShapeID="_x0000_i1248" DrawAspect="Content" ObjectID="_1648641940" r:id="rId460"/>
        </w:object>
      </w:r>
      <w:r>
        <w:rPr>
          <w:noProof/>
        </w:rPr>
        <w:t xml:space="preserve"> will appear with their amplitude arising from planet-ring meshing (</w:t>
      </w:r>
      <w:r>
        <w:rPr>
          <w:noProof/>
          <w:position w:val="-16"/>
        </w:rPr>
        <w:object w:dxaOrig="3180" w:dyaOrig="460">
          <v:shape id="_x0000_i1249" type="#_x0000_t75" style="width:159pt;height:23pt" o:ole="">
            <v:imagedata r:id="rId461" o:title=""/>
          </v:shape>
          <o:OLEObject Type="Embed" ProgID="Equation.DSMT4" ShapeID="_x0000_i1249" DrawAspect="Content" ObjectID="_1648641941" r:id="rId462"/>
        </w:object>
      </w:r>
      <w:r>
        <w:rPr>
          <w:noProof/>
        </w:rPr>
        <w:t>) and planet-sun meshing (</w:t>
      </w:r>
      <w:r>
        <w:rPr>
          <w:noProof/>
          <w:position w:val="-16"/>
        </w:rPr>
        <w:object w:dxaOrig="3159" w:dyaOrig="460">
          <v:shape id="_x0000_i1250" type="#_x0000_t75" style="width:158pt;height:23pt" o:ole="">
            <v:imagedata r:id="rId463" o:title=""/>
          </v:shape>
          <o:OLEObject Type="Embed" ProgID="Equation.DSMT4" ShapeID="_x0000_i1250" DrawAspect="Content" ObjectID="_1648641942" r:id="rId464"/>
        </w:object>
      </w:r>
      <w:r>
        <w:rPr>
          <w:noProof/>
        </w:rPr>
        <w:t xml:space="preserve">), respectively. For example, the second planet carries all load (the </w:t>
      </w:r>
      <w:r>
        <w:rPr>
          <w:noProof/>
          <w:position w:val="-12"/>
        </w:rPr>
        <w:object w:dxaOrig="620" w:dyaOrig="360">
          <v:shape id="_x0000_i1251" type="#_x0000_t75" style="width:31.5pt;height:18pt" o:ole="">
            <v:imagedata r:id="rId465" o:title=""/>
          </v:shape>
          <o:OLEObject Type="Embed" ProgID="Equation.DSMT4" ShapeID="_x0000_i1251" DrawAspect="Content" ObjectID="_1648641943" r:id="rId466"/>
        </w:object>
      </w:r>
      <w:r>
        <w:rPr>
          <w:noProof/>
        </w:rPr>
        <w:t xml:space="preserve"> and </w:t>
      </w:r>
      <w:r>
        <w:rPr>
          <w:noProof/>
          <w:position w:val="-12"/>
        </w:rPr>
        <w:object w:dxaOrig="1140" w:dyaOrig="360">
          <v:shape id="_x0000_i1252" type="#_x0000_t75" style="width:57pt;height:18pt" o:ole="">
            <v:imagedata r:id="rId467" o:title=""/>
          </v:shape>
          <o:OLEObject Type="Embed" ProgID="Equation.DSMT4" ShapeID="_x0000_i1252" DrawAspect="Content" ObjectID="_1648641944" r:id="rId468"/>
        </w:object>
      </w:r>
      <w:r>
        <w:rPr>
          <w:noProof/>
        </w:rPr>
        <w:t xml:space="preserve">), the </w:t>
      </w:r>
      <w:r>
        <w:rPr>
          <w:noProof/>
          <w:position w:val="-12"/>
        </w:rPr>
        <w:object w:dxaOrig="980" w:dyaOrig="360">
          <v:shape id="_x0000_i1253" type="#_x0000_t75" style="width:49pt;height:18pt" o:ole="">
            <v:imagedata r:id="rId469" o:title=""/>
          </v:shape>
          <o:OLEObject Type="Embed" ProgID="Equation.DSMT4" ShapeID="_x0000_i1253" DrawAspect="Content" ObjectID="_1648641945" r:id="rId470"/>
        </w:object>
      </w:r>
      <w:r>
        <w:rPr>
          <w:noProof/>
        </w:rPr>
        <w:t xml:space="preserve"> order harmonic manifests itself with the amplitude of </w:t>
      </w:r>
      <w:r>
        <w:rPr>
          <w:noProof/>
          <w:position w:val="-16"/>
        </w:rPr>
        <w:object w:dxaOrig="3180" w:dyaOrig="460">
          <v:shape id="_x0000_i1254" type="#_x0000_t75" style="width:159pt;height:23pt" o:ole="">
            <v:imagedata r:id="rId471" o:title=""/>
          </v:shape>
          <o:OLEObject Type="Embed" ProgID="Equation.DSMT4" ShapeID="_x0000_i1254" DrawAspect="Content" ObjectID="_1648641946" r:id="rId472"/>
        </w:object>
      </w:r>
      <w:r>
        <w:rPr>
          <w:noProof/>
        </w:rPr>
        <w:t xml:space="preserve">, which is nonzero. The amplitudes of the planet number multiples of carrier harmonics scale down to </w:t>
      </w:r>
      <w:r>
        <w:rPr>
          <w:noProof/>
          <w:position w:val="-12"/>
        </w:rPr>
        <w:object w:dxaOrig="1740" w:dyaOrig="360">
          <v:shape id="_x0000_i1255" type="#_x0000_t75" style="width:87pt;height:18pt" o:ole="">
            <v:imagedata r:id="rId473" o:title=""/>
          </v:shape>
          <o:OLEObject Type="Embed" ProgID="Equation.DSMT4" ShapeID="_x0000_i1255" DrawAspect="Content" ObjectID="_1648641947" r:id="rId474"/>
        </w:object>
      </w:r>
      <w:r>
        <w:rPr>
          <w:noProof/>
        </w:rPr>
        <w:t xml:space="preserve"> and </w:t>
      </w:r>
      <w:r>
        <w:rPr>
          <w:noProof/>
          <w:position w:val="-12"/>
        </w:rPr>
        <w:object w:dxaOrig="1740" w:dyaOrig="360">
          <v:shape id="_x0000_i1256" type="#_x0000_t75" style="width:87pt;height:18pt" o:ole="">
            <v:imagedata r:id="rId475" o:title=""/>
          </v:shape>
          <o:OLEObject Type="Embed" ProgID="Equation.DSMT4" ShapeID="_x0000_i1256" DrawAspect="Content" ObjectID="_1648641948" r:id="rId476"/>
        </w:object>
      </w:r>
      <w:r>
        <w:rPr>
          <w:noProof/>
        </w:rPr>
        <w:t xml:space="preserve">, respectively. </w:t>
      </w:r>
    </w:p>
    <w:p w:rsidR="00362346" w:rsidRDefault="00362346" w:rsidP="00362346">
      <w:pPr>
        <w:rPr>
          <w:rFonts w:cs="Times New Roman"/>
          <w:noProof/>
        </w:rPr>
      </w:pPr>
      <w:r>
        <w:rPr>
          <w:noProof/>
        </w:rPr>
        <w:t xml:space="preserve">Natural vibration further scales the amplitude of spectral components. Apply the convolution theorem to the signal model considering natural vibration (Eq. </w:t>
      </w:r>
      <w:r w:rsidR="00FE597D">
        <w:rPr>
          <w:iCs/>
          <w:noProof/>
        </w:rPr>
        <w:fldChar w:fldCharType="begin"/>
      </w:r>
      <w:r w:rsidR="00FE597D">
        <w:rPr>
          <w:iCs/>
          <w:noProof/>
        </w:rPr>
        <w:instrText xml:space="preserve"> GOTOBUTTON ZEqnNum113849  \* MERGEFORMAT </w:instrText>
      </w:r>
      <w:r w:rsidR="00FE597D">
        <w:rPr>
          <w:iCs/>
          <w:noProof/>
        </w:rPr>
        <w:fldChar w:fldCharType="begin"/>
      </w:r>
      <w:r w:rsidR="00FE597D">
        <w:rPr>
          <w:iCs/>
          <w:noProof/>
        </w:rPr>
        <w:instrText xml:space="preserve"> REF ZEqnNum113849 \* Charformat \! \* MERGEFORMAT </w:instrText>
      </w:r>
      <w:r w:rsidR="00FE597D">
        <w:rPr>
          <w:iCs/>
          <w:noProof/>
        </w:rPr>
        <w:fldChar w:fldCharType="separate"/>
      </w:r>
      <w:r w:rsidR="00AE7C05" w:rsidRPr="00AE7C05">
        <w:rPr>
          <w:iCs/>
          <w:noProof/>
        </w:rPr>
        <w:instrText>(19)</w:instrText>
      </w:r>
      <w:r w:rsidR="00FE597D">
        <w:rPr>
          <w:iCs/>
          <w:noProof/>
        </w:rPr>
        <w:fldChar w:fldCharType="end"/>
      </w:r>
      <w:r w:rsidR="00FE597D">
        <w:rPr>
          <w:iCs/>
          <w:noProof/>
        </w:rPr>
        <w:fldChar w:fldCharType="end"/>
      </w:r>
      <w:r>
        <w:rPr>
          <w:noProof/>
        </w:rPr>
        <w:t xml:space="preserve">), the final version of spectrum: </w:t>
      </w:r>
    </w:p>
    <w:p w:rsidR="00362346" w:rsidRPr="00F20BD7" w:rsidRDefault="00362346" w:rsidP="00F20BD7">
      <w:pPr>
        <w:pStyle w:val="aff2"/>
      </w:pPr>
      <w:r>
        <w:tab/>
      </w:r>
      <w:r w:rsidR="00F20BD7" w:rsidRPr="00F20BD7">
        <w:rPr>
          <w:position w:val="-14"/>
        </w:rPr>
        <w:object w:dxaOrig="5500" w:dyaOrig="420">
          <v:shape id="_x0000_i4173" type="#_x0000_t75" style="width:275pt;height:21pt" o:ole="">
            <v:imagedata r:id="rId477" o:title=""/>
          </v:shape>
          <o:OLEObject Type="Embed" ProgID="Equation.DSMT4" ShapeID="_x0000_i4173" DrawAspect="Content" ObjectID="_1648641949" r:id="rId478"/>
        </w:object>
      </w:r>
      <w:r>
        <w:tab/>
      </w:r>
      <w:r w:rsidR="00F20BD7">
        <w:fldChar w:fldCharType="begin"/>
      </w:r>
      <w:r w:rsidR="00F20BD7">
        <w:instrText xml:space="preserve"> MACROBUTTON MTPlaceRef \* MERGEFORMAT </w:instrText>
      </w:r>
      <w:r w:rsidR="00F20BD7">
        <w:fldChar w:fldCharType="begin"/>
      </w:r>
      <w:r w:rsidR="00F20BD7">
        <w:instrText xml:space="preserve"> SEQ MTEqn \h \* MERGEFORMAT </w:instrText>
      </w:r>
      <w:r w:rsidR="00F20BD7">
        <w:fldChar w:fldCharType="end"/>
      </w:r>
      <w:r w:rsidR="00F20BD7">
        <w:instrText>(</w:instrText>
      </w:r>
      <w:fldSimple w:instr=" SEQ MTEqn \c \* Arabic \* MERGEFORMAT ">
        <w:r w:rsidR="00AE7C05">
          <w:instrText>26</w:instrText>
        </w:r>
      </w:fldSimple>
      <w:r w:rsidR="00F20BD7">
        <w:instrText>)</w:instrText>
      </w:r>
      <w:r w:rsidR="00F20BD7">
        <w:fldChar w:fldCharType="end"/>
      </w:r>
    </w:p>
    <w:p w:rsidR="00362346" w:rsidRDefault="00362346" w:rsidP="00362346">
      <w:pPr>
        <w:tabs>
          <w:tab w:val="center" w:pos="4800"/>
          <w:tab w:val="right" w:pos="9500"/>
        </w:tabs>
        <w:ind w:firstLine="0"/>
        <w:rPr>
          <w:rFonts w:cs="Times New Roman"/>
          <w:noProof/>
        </w:rPr>
      </w:pPr>
      <w:r>
        <w:rPr>
          <w:noProof/>
        </w:rPr>
        <w:t xml:space="preserve">where </w:t>
      </w:r>
      <w:r>
        <w:rPr>
          <w:noProof/>
          <w:position w:val="-10"/>
        </w:rPr>
        <w:object w:dxaOrig="560" w:dyaOrig="380">
          <v:shape id="_x0000_i1258" type="#_x0000_t75" style="width:28pt;height:19pt" o:ole="">
            <v:imagedata r:id="rId479" o:title=""/>
          </v:shape>
          <o:OLEObject Type="Embed" ProgID="Equation.DSMT4" ShapeID="_x0000_i1258" DrawAspect="Content" ObjectID="_1648641950" r:id="rId480"/>
        </w:object>
      </w:r>
      <w:r>
        <w:rPr>
          <w:noProof/>
        </w:rPr>
        <w:t xml:space="preserve"> is the Fourier transform of </w:t>
      </w:r>
      <w:r>
        <w:rPr>
          <w:noProof/>
          <w:position w:val="-10"/>
        </w:rPr>
        <w:object w:dxaOrig="480" w:dyaOrig="320">
          <v:shape id="_x0000_i1259" type="#_x0000_t75" style="width:24pt;height:16.5pt" o:ole="">
            <v:imagedata r:id="rId481" o:title=""/>
          </v:shape>
          <o:OLEObject Type="Embed" ProgID="Equation.DSMT4" ShapeID="_x0000_i1259" DrawAspect="Content" ObjectID="_1648641951" r:id="rId482"/>
        </w:object>
      </w:r>
      <w:r>
        <w:rPr>
          <w:noProof/>
        </w:rPr>
        <w:t xml:space="preserve">: </w:t>
      </w:r>
    </w:p>
    <w:p w:rsidR="00362346" w:rsidRDefault="00362346" w:rsidP="00F20BD7">
      <w:pPr>
        <w:pStyle w:val="aff2"/>
        <w:rPr>
          <w:rFonts w:cs="Times New Roman"/>
        </w:rPr>
      </w:pPr>
      <w:r>
        <w:tab/>
      </w:r>
      <w:r w:rsidR="00F20BD7" w:rsidRPr="00F20BD7">
        <w:rPr>
          <w:position w:val="-30"/>
        </w:rPr>
        <w:object w:dxaOrig="4120" w:dyaOrig="740">
          <v:shape id="_x0000_i4176" type="#_x0000_t75" style="width:206pt;height:37pt" o:ole="">
            <v:imagedata r:id="rId483" o:title=""/>
          </v:shape>
          <o:OLEObject Type="Embed" ProgID="Equation.DSMT4" ShapeID="_x0000_i4176" DrawAspect="Content" ObjectID="_1648641952" r:id="rId484"/>
        </w:object>
      </w:r>
      <w:r>
        <w:tab/>
      </w:r>
      <w:r w:rsidR="00F20BD7">
        <w:fldChar w:fldCharType="begin"/>
      </w:r>
      <w:r w:rsidR="00F20BD7">
        <w:instrText xml:space="preserve"> MACROBUTTON MTPlaceRef \* MERGEFORMAT </w:instrText>
      </w:r>
      <w:r w:rsidR="00F20BD7">
        <w:fldChar w:fldCharType="begin"/>
      </w:r>
      <w:r w:rsidR="00F20BD7">
        <w:instrText xml:space="preserve"> SEQ MTEqn \h \* MERGEFORMAT </w:instrText>
      </w:r>
      <w:r w:rsidR="00F20BD7">
        <w:fldChar w:fldCharType="end"/>
      </w:r>
      <w:r w:rsidR="00F20BD7">
        <w:instrText>(</w:instrText>
      </w:r>
      <w:fldSimple w:instr=" SEQ MTEqn \c \* Arabic \* MERGEFORMAT ">
        <w:r w:rsidR="00AE7C05">
          <w:instrText>27</w:instrText>
        </w:r>
      </w:fldSimple>
      <w:r w:rsidR="00F20BD7">
        <w:instrText>)</w:instrText>
      </w:r>
      <w:r w:rsidR="00F20BD7">
        <w:fldChar w:fldCharType="end"/>
      </w:r>
    </w:p>
    <w:p w:rsidR="00362346" w:rsidRDefault="00362346" w:rsidP="00F20BD7">
      <w:pPr>
        <w:pStyle w:val="1"/>
      </w:pPr>
      <w:r>
        <w:rPr>
          <w:noProof/>
        </w:rPr>
        <w:lastRenderedPageBreak/>
        <w:t xml:space="preserve"> </w:t>
      </w:r>
      <w:bookmarkStart w:id="18" w:name="GrindEQpgref5ba07abb8"/>
      <w:bookmarkEnd w:id="18"/>
      <w:r>
        <w:t>Discussion on model factors</w:t>
      </w:r>
    </w:p>
    <w:p w:rsidR="00362346" w:rsidRDefault="00362346" w:rsidP="00362346">
      <w:pPr>
        <w:rPr>
          <w:rFonts w:cs="Times New Roman"/>
          <w:noProof/>
        </w:rPr>
      </w:pPr>
      <w:r>
        <w:rPr>
          <w:noProof/>
        </w:rPr>
        <w:t xml:space="preserve">We use MATLAB  to simulate the proposed signal model. To validate the generality of the propose model, we take different planet pinhole position errors, planet numbers and input torques into account. The simulation parameters are listed in </w:t>
      </w:r>
      <w:r w:rsidR="00354E9F">
        <w:rPr>
          <w:noProof/>
        </w:rPr>
        <w:fldChar w:fldCharType="begin"/>
      </w:r>
      <w:r w:rsidR="00354E9F">
        <w:rPr>
          <w:noProof/>
        </w:rPr>
        <w:instrText xml:space="preserve"> REF _Ref38021394 \h </w:instrText>
      </w:r>
      <w:r w:rsidR="00354E9F">
        <w:rPr>
          <w:noProof/>
        </w:rPr>
      </w:r>
      <w:r w:rsidR="00354E9F">
        <w:rPr>
          <w:noProof/>
        </w:rPr>
        <w:fldChar w:fldCharType="separate"/>
      </w:r>
      <w:r w:rsidR="00AE7C05">
        <w:t xml:space="preserve">Table </w:t>
      </w:r>
      <w:r w:rsidR="00AE7C05">
        <w:rPr>
          <w:noProof/>
        </w:rPr>
        <w:t>1</w:t>
      </w:r>
      <w:r w:rsidR="00354E9F">
        <w:rPr>
          <w:noProof/>
        </w:rPr>
        <w:fldChar w:fldCharType="end"/>
      </w:r>
      <w:r>
        <w:rPr>
          <w:noProof/>
        </w:rPr>
        <w:t xml:space="preserve">.  </w:t>
      </w:r>
    </w:p>
    <w:p w:rsidR="00C575C0" w:rsidRDefault="00C575C0" w:rsidP="00C575C0">
      <w:pPr>
        <w:pStyle w:val="aff6"/>
        <w:keepNext/>
        <w:spacing w:before="240" w:after="240"/>
      </w:pPr>
      <w:bookmarkStart w:id="19" w:name="_Ref38021394"/>
      <w:r>
        <w:t xml:space="preserve">Table </w:t>
      </w:r>
      <w:r>
        <w:fldChar w:fldCharType="begin"/>
      </w:r>
      <w:r>
        <w:instrText xml:space="preserve"> SEQ Table \* ARABIC </w:instrText>
      </w:r>
      <w:r>
        <w:fldChar w:fldCharType="separate"/>
      </w:r>
      <w:r w:rsidR="00AE7C05">
        <w:rPr>
          <w:noProof/>
        </w:rPr>
        <w:t>1</w:t>
      </w:r>
      <w:r>
        <w:fldChar w:fldCharType="end"/>
      </w:r>
      <w:bookmarkEnd w:id="19"/>
      <w:r w:rsidRPr="00C575C0">
        <w:t>. Parameters of simulated signals: (a) configuration parameters; (b) other parameters.</w:t>
      </w:r>
    </w:p>
    <w:p w:rsidR="00C575C0" w:rsidRPr="00C575C0" w:rsidRDefault="00C575C0" w:rsidP="00354E9F">
      <w:pPr>
        <w:pStyle w:val="aff6"/>
        <w:spacing w:beforeLines="0" w:before="0" w:afterLines="0" w:after="0"/>
        <w:jc w:val="left"/>
        <w:rPr>
          <w:rFonts w:hint="eastAsia"/>
        </w:rPr>
      </w:pPr>
      <w:r w:rsidRPr="00C575C0">
        <w:rPr>
          <w:noProof/>
        </w:rPr>
        <w:t xml:space="preserve">(a) </w:t>
      </w:r>
    </w:p>
    <w:tbl>
      <w:tblPr>
        <w:tblpPr w:leftFromText="180" w:rightFromText="180" w:vertAnchor="text" w:tblpXSpec="center" w:tblpY="1"/>
        <w:tblOverlap w:val="never"/>
        <w:tblW w:w="5000" w:type="pct"/>
        <w:tblBorders>
          <w:top w:val="single" w:sz="12" w:space="0" w:color="auto"/>
          <w:bottom w:val="single" w:sz="12" w:space="0" w:color="auto"/>
          <w:insideH w:val="single" w:sz="4" w:space="0" w:color="auto"/>
        </w:tblBorders>
        <w:tblCellMar>
          <w:left w:w="0" w:type="dxa"/>
          <w:right w:w="0" w:type="dxa"/>
        </w:tblCellMar>
        <w:tblLook w:val="0000" w:firstRow="0" w:lastRow="0" w:firstColumn="0" w:lastColumn="0" w:noHBand="0" w:noVBand="0"/>
      </w:tblPr>
      <w:tblGrid>
        <w:gridCol w:w="1927"/>
        <w:gridCol w:w="1927"/>
        <w:gridCol w:w="1928"/>
        <w:gridCol w:w="1928"/>
        <w:gridCol w:w="1928"/>
      </w:tblGrid>
      <w:tr w:rsidR="00362346" w:rsidRPr="00FE597D" w:rsidTr="00C575C0">
        <w:tc>
          <w:tcPr>
            <w:tcW w:w="1000" w:type="pct"/>
            <w:vAlign w:val="center"/>
          </w:tcPr>
          <w:p w:rsidR="00362346" w:rsidRPr="00FE597D" w:rsidRDefault="00362346" w:rsidP="00C575C0">
            <w:pPr>
              <w:pStyle w:val="aff1"/>
            </w:pPr>
            <w:r w:rsidRPr="00FE597D">
              <w:t xml:space="preserve"> Ring gear teeth </w:t>
            </w:r>
            <w:r w:rsidRPr="00FE597D">
              <w:object w:dxaOrig="279" w:dyaOrig="360">
                <v:shape id="_x0000_i1261" type="#_x0000_t75" style="width:14pt;height:18pt" o:ole="">
                  <v:imagedata r:id="rId485" o:title=""/>
                </v:shape>
                <o:OLEObject Type="Embed" ProgID="Equation.DSMT4" ShapeID="_x0000_i1261" DrawAspect="Content" ObjectID="_1648641953" r:id="rId486"/>
              </w:object>
            </w:r>
            <w:r w:rsidRPr="00FE597D">
              <w:t xml:space="preserve"> </w:t>
            </w:r>
          </w:p>
        </w:tc>
        <w:tc>
          <w:tcPr>
            <w:tcW w:w="1000" w:type="pct"/>
            <w:vAlign w:val="center"/>
          </w:tcPr>
          <w:p w:rsidR="00362346" w:rsidRPr="00FE597D" w:rsidRDefault="00362346" w:rsidP="00C575C0">
            <w:pPr>
              <w:pStyle w:val="aff1"/>
            </w:pPr>
            <w:r w:rsidRPr="00FE597D">
              <w:t xml:space="preserve"> Planet pitch radius </w:t>
            </w:r>
            <w:r w:rsidRPr="00FE597D">
              <w:object w:dxaOrig="300" w:dyaOrig="380">
                <v:shape id="_x0000_i1262" type="#_x0000_t75" style="width:15pt;height:19pt" o:ole="">
                  <v:imagedata r:id="rId487" o:title=""/>
                </v:shape>
                <o:OLEObject Type="Embed" ProgID="Equation.DSMT4" ShapeID="_x0000_i1262" DrawAspect="Content" ObjectID="_1648641954" r:id="rId488"/>
              </w:object>
            </w:r>
            <w:r w:rsidRPr="00FE597D">
              <w:t xml:space="preserve"> </w:t>
            </w:r>
          </w:p>
        </w:tc>
        <w:tc>
          <w:tcPr>
            <w:tcW w:w="1000" w:type="pct"/>
            <w:vAlign w:val="center"/>
          </w:tcPr>
          <w:p w:rsidR="00362346" w:rsidRPr="00FE597D" w:rsidRDefault="00362346" w:rsidP="00C575C0">
            <w:pPr>
              <w:pStyle w:val="aff1"/>
            </w:pPr>
            <w:r w:rsidRPr="00FE597D">
              <w:t xml:space="preserve"> Ring gear pitch radius </w:t>
            </w:r>
            <w:r w:rsidRPr="00FE597D">
              <w:object w:dxaOrig="279" w:dyaOrig="360">
                <v:shape id="_x0000_i1263" type="#_x0000_t75" style="width:14pt;height:18pt" o:ole="">
                  <v:imagedata r:id="rId489" o:title=""/>
                </v:shape>
                <o:OLEObject Type="Embed" ProgID="Equation.DSMT4" ShapeID="_x0000_i1263" DrawAspect="Content" ObjectID="_1648641955" r:id="rId490"/>
              </w:object>
            </w:r>
            <w:r w:rsidRPr="00FE597D">
              <w:t xml:space="preserve"> </w:t>
            </w:r>
          </w:p>
        </w:tc>
        <w:tc>
          <w:tcPr>
            <w:tcW w:w="1000" w:type="pct"/>
            <w:vAlign w:val="center"/>
          </w:tcPr>
          <w:p w:rsidR="00362346" w:rsidRPr="00FE597D" w:rsidRDefault="00362346" w:rsidP="00C575C0">
            <w:pPr>
              <w:pStyle w:val="aff1"/>
            </w:pPr>
            <w:r w:rsidRPr="00FE597D">
              <w:t xml:space="preserve"> Sun gear pitch radius </w:t>
            </w:r>
            <w:r w:rsidRPr="00FE597D">
              <w:object w:dxaOrig="279" w:dyaOrig="360">
                <v:shape id="_x0000_i1264" type="#_x0000_t75" style="width:14pt;height:18pt" o:ole="">
                  <v:imagedata r:id="rId491" o:title=""/>
                </v:shape>
                <o:OLEObject Type="Embed" ProgID="Equation.DSMT4" ShapeID="_x0000_i1264" DrawAspect="Content" ObjectID="_1648641956" r:id="rId492"/>
              </w:object>
            </w:r>
            <w:r w:rsidRPr="00FE597D">
              <w:t xml:space="preserve"> </w:t>
            </w:r>
          </w:p>
        </w:tc>
        <w:tc>
          <w:tcPr>
            <w:tcW w:w="1000" w:type="pct"/>
            <w:vAlign w:val="center"/>
          </w:tcPr>
          <w:p w:rsidR="00362346" w:rsidRPr="00FE597D" w:rsidRDefault="00362346" w:rsidP="00C575C0">
            <w:pPr>
              <w:pStyle w:val="aff1"/>
            </w:pPr>
            <w:r w:rsidRPr="00FE597D">
              <w:t xml:space="preserve"> Phase difference </w:t>
            </w:r>
            <w:r w:rsidRPr="00FE597D">
              <w:object w:dxaOrig="220" w:dyaOrig="260">
                <v:shape id="_x0000_i1265" type="#_x0000_t75" style="width:11.5pt;height:13pt" o:ole="">
                  <v:imagedata r:id="rId493" o:title=""/>
                </v:shape>
                <o:OLEObject Type="Embed" ProgID="Equation.DSMT4" ShapeID="_x0000_i1265" DrawAspect="Content" ObjectID="_1648641957" r:id="rId494"/>
              </w:object>
            </w:r>
            <w:r w:rsidRPr="00FE597D">
              <w:t xml:space="preserve"> </w:t>
            </w:r>
          </w:p>
        </w:tc>
      </w:tr>
      <w:tr w:rsidR="00362346" w:rsidRPr="00FE597D" w:rsidTr="00C575C0">
        <w:tc>
          <w:tcPr>
            <w:tcW w:w="1000" w:type="pct"/>
            <w:vAlign w:val="center"/>
          </w:tcPr>
          <w:p w:rsidR="00362346" w:rsidRPr="00FE597D" w:rsidRDefault="00362346" w:rsidP="00C575C0">
            <w:pPr>
              <w:pStyle w:val="aff1"/>
            </w:pPr>
            <w:r w:rsidRPr="00FE597D">
              <w:t xml:space="preserve">61 </w:t>
            </w:r>
          </w:p>
        </w:tc>
        <w:tc>
          <w:tcPr>
            <w:tcW w:w="1000" w:type="pct"/>
            <w:vAlign w:val="center"/>
          </w:tcPr>
          <w:p w:rsidR="00362346" w:rsidRPr="00FE597D" w:rsidRDefault="00362346" w:rsidP="00C575C0">
            <w:pPr>
              <w:pStyle w:val="aff1"/>
            </w:pPr>
            <w:r w:rsidRPr="00FE597D">
              <w:t xml:space="preserve"> 15.75 mm </w:t>
            </w:r>
          </w:p>
        </w:tc>
        <w:tc>
          <w:tcPr>
            <w:tcW w:w="1000" w:type="pct"/>
            <w:vAlign w:val="center"/>
          </w:tcPr>
          <w:p w:rsidR="00362346" w:rsidRPr="00FE597D" w:rsidRDefault="00362346" w:rsidP="00C575C0">
            <w:pPr>
              <w:pStyle w:val="aff1"/>
            </w:pPr>
            <w:r w:rsidRPr="00FE597D">
              <w:t xml:space="preserve"> 48.60 mm </w:t>
            </w:r>
          </w:p>
        </w:tc>
        <w:tc>
          <w:tcPr>
            <w:tcW w:w="1000" w:type="pct"/>
            <w:vAlign w:val="center"/>
          </w:tcPr>
          <w:p w:rsidR="00362346" w:rsidRPr="00FE597D" w:rsidRDefault="00362346" w:rsidP="00C575C0">
            <w:pPr>
              <w:pStyle w:val="aff1"/>
            </w:pPr>
            <w:r w:rsidRPr="00FE597D">
              <w:t xml:space="preserve"> 16.20 mm </w:t>
            </w:r>
          </w:p>
        </w:tc>
        <w:tc>
          <w:tcPr>
            <w:tcW w:w="1000" w:type="pct"/>
            <w:vAlign w:val="center"/>
          </w:tcPr>
          <w:p w:rsidR="00362346" w:rsidRPr="00FE597D" w:rsidRDefault="00362346" w:rsidP="00C575C0">
            <w:pPr>
              <w:pStyle w:val="aff1"/>
            </w:pPr>
            <w:r w:rsidRPr="00FE597D">
              <w:t xml:space="preserve"> </w:t>
            </w:r>
            <w:r w:rsidRPr="00FE597D">
              <w:object w:dxaOrig="1180" w:dyaOrig="320">
                <v:shape id="_x0000_i1266" type="#_x0000_t75" style="width:59pt;height:16.5pt" o:ole="">
                  <v:imagedata r:id="rId495" o:title=""/>
                </v:shape>
                <o:OLEObject Type="Embed" ProgID="Equation.DSMT4" ShapeID="_x0000_i1266" DrawAspect="Content" ObjectID="_1648641958" r:id="rId496"/>
              </w:object>
            </w:r>
            <w:r w:rsidRPr="00FE597D">
              <w:t xml:space="preserve"> rad</w:t>
            </w:r>
          </w:p>
        </w:tc>
      </w:tr>
    </w:tbl>
    <w:p w:rsidR="00362346" w:rsidRPr="00C575C0" w:rsidRDefault="00362346" w:rsidP="00354E9F">
      <w:pPr>
        <w:pStyle w:val="aff6"/>
        <w:spacing w:before="240" w:afterLines="0" w:after="0"/>
        <w:jc w:val="left"/>
        <w:rPr>
          <w:rFonts w:cs="Times New Roman"/>
          <w:noProof/>
        </w:rPr>
      </w:pPr>
      <w:r w:rsidRPr="00C575C0">
        <w:rPr>
          <w:noProof/>
        </w:rPr>
        <w:t xml:space="preserve">(b) </w:t>
      </w:r>
    </w:p>
    <w:tbl>
      <w:tblPr>
        <w:tblW w:w="5000" w:type="pct"/>
        <w:jc w:val="center"/>
        <w:tblBorders>
          <w:top w:val="single" w:sz="12" w:space="0" w:color="auto"/>
          <w:bottom w:val="single" w:sz="12" w:space="0" w:color="auto"/>
          <w:insideH w:val="single" w:sz="4" w:space="0" w:color="auto"/>
        </w:tblBorders>
        <w:tblCellMar>
          <w:left w:w="0" w:type="dxa"/>
          <w:right w:w="0" w:type="dxa"/>
        </w:tblCellMar>
        <w:tblLook w:val="0000" w:firstRow="0" w:lastRow="0" w:firstColumn="0" w:lastColumn="0" w:noHBand="0" w:noVBand="0"/>
      </w:tblPr>
      <w:tblGrid>
        <w:gridCol w:w="1377"/>
        <w:gridCol w:w="1377"/>
        <w:gridCol w:w="1377"/>
        <w:gridCol w:w="1377"/>
        <w:gridCol w:w="1377"/>
        <w:gridCol w:w="1377"/>
        <w:gridCol w:w="1376"/>
      </w:tblGrid>
      <w:tr w:rsidR="00362346" w:rsidRPr="00FE597D" w:rsidTr="00C575C0">
        <w:trPr>
          <w:jc w:val="center"/>
        </w:trPr>
        <w:tc>
          <w:tcPr>
            <w:tcW w:w="714" w:type="pct"/>
            <w:vAlign w:val="center"/>
          </w:tcPr>
          <w:p w:rsidR="00362346" w:rsidRPr="00FE597D" w:rsidRDefault="00362346" w:rsidP="00FE597D">
            <w:pPr>
              <w:pStyle w:val="aff1"/>
            </w:pPr>
            <w:r w:rsidRPr="00FE597D">
              <w:t xml:space="preserve"> Sampling frequency </w:t>
            </w:r>
            <w:r w:rsidRPr="00FE597D">
              <w:object w:dxaOrig="260" w:dyaOrig="360">
                <v:shape id="_x0000_i1267" type="#_x0000_t75" style="width:13pt;height:18pt" o:ole="">
                  <v:imagedata r:id="rId497" o:title=""/>
                </v:shape>
                <o:OLEObject Type="Embed" ProgID="Equation.DSMT4" ShapeID="_x0000_i1267" DrawAspect="Content" ObjectID="_1648641959" r:id="rId498"/>
              </w:object>
            </w:r>
            <w:r w:rsidRPr="00FE597D">
              <w:t xml:space="preserve"> </w:t>
            </w:r>
          </w:p>
        </w:tc>
        <w:tc>
          <w:tcPr>
            <w:tcW w:w="714" w:type="pct"/>
            <w:vAlign w:val="center"/>
          </w:tcPr>
          <w:p w:rsidR="00362346" w:rsidRPr="00FE597D" w:rsidRDefault="00362346" w:rsidP="00FE597D">
            <w:pPr>
              <w:pStyle w:val="aff1"/>
            </w:pPr>
            <w:r w:rsidRPr="00FE597D">
              <w:t xml:space="preserve"> Duration </w:t>
            </w:r>
          </w:p>
        </w:tc>
        <w:tc>
          <w:tcPr>
            <w:tcW w:w="714" w:type="pct"/>
            <w:vAlign w:val="center"/>
          </w:tcPr>
          <w:p w:rsidR="00362346" w:rsidRPr="00FE597D" w:rsidRDefault="00362346" w:rsidP="00FE597D">
            <w:pPr>
              <w:pStyle w:val="aff1"/>
            </w:pPr>
            <w:r w:rsidRPr="00FE597D">
              <w:t xml:space="preserve"> Carrier frequency </w:t>
            </w:r>
            <w:r w:rsidRPr="00FE597D">
              <w:object w:dxaOrig="260" w:dyaOrig="360">
                <v:shape id="_x0000_i19944" type="#_x0000_t75" style="width:13pt;height:18pt" o:ole="">
                  <v:imagedata r:id="rId499" o:title=""/>
                </v:shape>
                <o:OLEObject Type="Embed" ProgID="Equation.DSMT4" ShapeID="_x0000_i19944" DrawAspect="Content" ObjectID="_1648641960" r:id="rId500"/>
              </w:object>
            </w:r>
            <w:r w:rsidRPr="00FE597D">
              <w:t xml:space="preserve"> </w:t>
            </w:r>
          </w:p>
        </w:tc>
        <w:tc>
          <w:tcPr>
            <w:tcW w:w="714" w:type="pct"/>
            <w:vAlign w:val="center"/>
          </w:tcPr>
          <w:p w:rsidR="00362346" w:rsidRPr="00FE597D" w:rsidRDefault="00362346" w:rsidP="00FE597D">
            <w:pPr>
              <w:pStyle w:val="aff1"/>
            </w:pPr>
            <w:r w:rsidRPr="00FE597D">
              <w:t xml:space="preserve"> Input torque </w:t>
            </w:r>
            <w:r w:rsidRPr="00FE597D">
              <w:object w:dxaOrig="240" w:dyaOrig="360">
                <v:shape id="_x0000_i19945" type="#_x0000_t75" style="width:12pt;height:18pt" o:ole="">
                  <v:imagedata r:id="rId501" o:title=""/>
                </v:shape>
                <o:OLEObject Type="Embed" ProgID="Equation.DSMT4" ShapeID="_x0000_i19945" DrawAspect="Content" ObjectID="_1648641961" r:id="rId502"/>
              </w:object>
            </w:r>
            <w:r w:rsidRPr="00FE597D">
              <w:t xml:space="preserve"> (default) </w:t>
            </w:r>
          </w:p>
        </w:tc>
        <w:tc>
          <w:tcPr>
            <w:tcW w:w="714" w:type="pct"/>
            <w:vAlign w:val="center"/>
          </w:tcPr>
          <w:p w:rsidR="00362346" w:rsidRPr="00FE597D" w:rsidRDefault="00362346" w:rsidP="00FE597D">
            <w:pPr>
              <w:pStyle w:val="aff1"/>
            </w:pPr>
            <w:r w:rsidRPr="00FE597D">
              <w:t xml:space="preserve"> Strength factor </w:t>
            </w:r>
            <w:r w:rsidRPr="00FE597D">
              <w:object w:dxaOrig="260" w:dyaOrig="240">
                <v:shape id="_x0000_i19946" type="#_x0000_t75" style="width:13pt;height:12pt" o:ole="">
                  <v:imagedata r:id="rId503" o:title=""/>
                </v:shape>
                <o:OLEObject Type="Embed" ProgID="Equation.DSMT4" ShapeID="_x0000_i19946" DrawAspect="Content" ObjectID="_1648641962" r:id="rId504"/>
              </w:object>
            </w:r>
            <w:r w:rsidRPr="00FE597D">
              <w:t xml:space="preserve"> </w:t>
            </w:r>
          </w:p>
        </w:tc>
        <w:tc>
          <w:tcPr>
            <w:tcW w:w="714" w:type="pct"/>
            <w:vAlign w:val="center"/>
          </w:tcPr>
          <w:p w:rsidR="00362346" w:rsidRPr="00FE597D" w:rsidRDefault="00362346" w:rsidP="00FE597D">
            <w:pPr>
              <w:pStyle w:val="aff1"/>
            </w:pPr>
            <w:r w:rsidRPr="00FE597D">
              <w:t xml:space="preserve"> Attenuation factor </w:t>
            </w:r>
            <w:r w:rsidRPr="00FE597D">
              <w:object w:dxaOrig="200" w:dyaOrig="220">
                <v:shape id="_x0000_i19947" type="#_x0000_t75" style="width:10pt;height:11.5pt" o:ole="">
                  <v:imagedata r:id="rId505" o:title=""/>
                </v:shape>
                <o:OLEObject Type="Embed" ProgID="Equation.DSMT4" ShapeID="_x0000_i19947" DrawAspect="Content" ObjectID="_1648641963" r:id="rId506"/>
              </w:object>
            </w:r>
            <w:r w:rsidRPr="00FE597D">
              <w:t xml:space="preserve"> </w:t>
            </w:r>
          </w:p>
        </w:tc>
        <w:tc>
          <w:tcPr>
            <w:tcW w:w="714" w:type="pct"/>
            <w:vAlign w:val="center"/>
          </w:tcPr>
          <w:p w:rsidR="00362346" w:rsidRPr="00FE597D" w:rsidRDefault="00362346" w:rsidP="00FE597D">
            <w:pPr>
              <w:pStyle w:val="aff1"/>
            </w:pPr>
            <w:r w:rsidRPr="00FE597D">
              <w:t xml:space="preserve"> Support stiffness </w:t>
            </w:r>
            <w:r w:rsidRPr="00FE597D">
              <w:object w:dxaOrig="260" w:dyaOrig="360">
                <v:shape id="_x0000_i19948" type="#_x0000_t75" style="width:13pt;height:18pt" o:ole="">
                  <v:imagedata r:id="rId507" o:title=""/>
                </v:shape>
                <o:OLEObject Type="Embed" ProgID="Equation.DSMT4" ShapeID="_x0000_i19948" DrawAspect="Content" ObjectID="_1648641964" r:id="rId508"/>
              </w:object>
            </w:r>
          </w:p>
        </w:tc>
      </w:tr>
      <w:tr w:rsidR="00362346" w:rsidRPr="00FE597D" w:rsidTr="00C575C0">
        <w:trPr>
          <w:jc w:val="center"/>
        </w:trPr>
        <w:tc>
          <w:tcPr>
            <w:tcW w:w="714" w:type="pct"/>
            <w:vAlign w:val="center"/>
          </w:tcPr>
          <w:p w:rsidR="00362346" w:rsidRPr="00FE597D" w:rsidRDefault="00362346" w:rsidP="00FE597D">
            <w:pPr>
              <w:pStyle w:val="aff1"/>
            </w:pPr>
            <w:r w:rsidRPr="00FE597D">
              <w:object w:dxaOrig="380" w:dyaOrig="320">
                <v:shape id="_x0000_i19949" type="#_x0000_t75" style="width:19pt;height:16.5pt" o:ole="">
                  <v:imagedata r:id="rId509" o:title=""/>
                </v:shape>
                <o:OLEObject Type="Embed" ProgID="Equation.DSMT4" ShapeID="_x0000_i19949" DrawAspect="Content" ObjectID="_1648641965" r:id="rId510"/>
              </w:object>
            </w:r>
            <w:r w:rsidRPr="00FE597D">
              <w:t xml:space="preserve"> Hz </w:t>
            </w:r>
          </w:p>
        </w:tc>
        <w:tc>
          <w:tcPr>
            <w:tcW w:w="714" w:type="pct"/>
            <w:vAlign w:val="center"/>
          </w:tcPr>
          <w:p w:rsidR="00362346" w:rsidRPr="00FE597D" w:rsidRDefault="00362346" w:rsidP="00FE597D">
            <w:pPr>
              <w:pStyle w:val="aff1"/>
            </w:pPr>
            <w:r w:rsidRPr="00FE597D">
              <w:t xml:space="preserve"> 10 s </w:t>
            </w:r>
          </w:p>
        </w:tc>
        <w:tc>
          <w:tcPr>
            <w:tcW w:w="714" w:type="pct"/>
            <w:vAlign w:val="center"/>
          </w:tcPr>
          <w:p w:rsidR="00362346" w:rsidRPr="00FE597D" w:rsidRDefault="00362346" w:rsidP="00FE597D">
            <w:pPr>
              <w:pStyle w:val="aff1"/>
            </w:pPr>
            <w:r w:rsidRPr="00FE597D">
              <w:t xml:space="preserve"> 3 Hz </w:t>
            </w:r>
          </w:p>
        </w:tc>
        <w:tc>
          <w:tcPr>
            <w:tcW w:w="714" w:type="pct"/>
            <w:vAlign w:val="center"/>
          </w:tcPr>
          <w:p w:rsidR="00362346" w:rsidRPr="00FE597D" w:rsidRDefault="00362346" w:rsidP="00FE597D">
            <w:pPr>
              <w:pStyle w:val="aff1"/>
            </w:pPr>
            <w:r w:rsidRPr="00FE597D">
              <w:t xml:space="preserve"> 300 N m </w:t>
            </w:r>
          </w:p>
        </w:tc>
        <w:tc>
          <w:tcPr>
            <w:tcW w:w="714" w:type="pct"/>
            <w:vAlign w:val="center"/>
          </w:tcPr>
          <w:p w:rsidR="00362346" w:rsidRPr="00FE597D" w:rsidRDefault="00362346" w:rsidP="00FE597D">
            <w:pPr>
              <w:pStyle w:val="aff1"/>
            </w:pPr>
            <w:r w:rsidRPr="00FE597D">
              <w:t xml:space="preserve"> 1 </w:t>
            </w:r>
          </w:p>
        </w:tc>
        <w:tc>
          <w:tcPr>
            <w:tcW w:w="714" w:type="pct"/>
            <w:vAlign w:val="center"/>
          </w:tcPr>
          <w:p w:rsidR="00362346" w:rsidRPr="00FE597D" w:rsidRDefault="00362346" w:rsidP="00FE597D">
            <w:pPr>
              <w:pStyle w:val="aff1"/>
            </w:pPr>
            <w:r w:rsidRPr="00FE597D">
              <w:t xml:space="preserve"> </w:t>
            </w:r>
            <w:r w:rsidRPr="00FE597D">
              <w:object w:dxaOrig="1180" w:dyaOrig="320">
                <v:shape id="_x0000_i19950" type="#_x0000_t75" style="width:59pt;height:16.5pt" o:ole="">
                  <v:imagedata r:id="rId511" o:title=""/>
                </v:shape>
                <o:OLEObject Type="Embed" ProgID="Equation.DSMT4" ShapeID="_x0000_i19950" DrawAspect="Content" ObjectID="_1648641966" r:id="rId512"/>
              </w:object>
            </w:r>
            <w:r w:rsidRPr="00FE597D">
              <w:t xml:space="preserve"> </w:t>
            </w:r>
          </w:p>
        </w:tc>
        <w:tc>
          <w:tcPr>
            <w:tcW w:w="714" w:type="pct"/>
            <w:vAlign w:val="center"/>
          </w:tcPr>
          <w:p w:rsidR="00362346" w:rsidRPr="00FE597D" w:rsidRDefault="00362346" w:rsidP="00FE597D">
            <w:pPr>
              <w:pStyle w:val="aff1"/>
            </w:pPr>
            <w:r w:rsidRPr="00FE597D">
              <w:t xml:space="preserve"> </w:t>
            </w:r>
            <w:r w:rsidRPr="00FE597D">
              <w:object w:dxaOrig="1100" w:dyaOrig="320">
                <v:shape id="_x0000_i19951" type="#_x0000_t75" style="width:55pt;height:16.5pt" o:ole="">
                  <v:imagedata r:id="rId513" o:title=""/>
                </v:shape>
                <o:OLEObject Type="Embed" ProgID="Equation.DSMT4" ShapeID="_x0000_i19951" DrawAspect="Content" ObjectID="_1648641967" r:id="rId514"/>
              </w:object>
            </w:r>
            <w:r w:rsidRPr="00FE597D">
              <w:t xml:space="preserve"> N/m </w:t>
            </w:r>
          </w:p>
        </w:tc>
      </w:tr>
    </w:tbl>
    <w:p w:rsidR="00362346" w:rsidRDefault="00362346" w:rsidP="00C575C0">
      <w:pPr>
        <w:spacing w:beforeLines="100" w:before="240"/>
        <w:rPr>
          <w:rFonts w:cs="Times New Roman"/>
          <w:noProof/>
        </w:rPr>
      </w:pPr>
      <w:r>
        <w:rPr>
          <w:noProof/>
        </w:rPr>
        <w:t xml:space="preserve">In general, if the planet locates the nominal position, only the planet number multiples of carrier harmonics appear (give more specific results in figures), which accords with the Eq. </w:t>
      </w:r>
      <w:r w:rsidR="00354E9F">
        <w:rPr>
          <w:iCs/>
          <w:noProof/>
        </w:rPr>
        <w:fldChar w:fldCharType="begin"/>
      </w:r>
      <w:r w:rsidR="00354E9F">
        <w:rPr>
          <w:iCs/>
          <w:noProof/>
        </w:rPr>
        <w:instrText xml:space="preserve"> GOTOBUTTON ZEqnNum479533  \* MERGEFORMAT </w:instrText>
      </w:r>
      <w:r w:rsidR="00354E9F">
        <w:rPr>
          <w:iCs/>
          <w:noProof/>
        </w:rPr>
        <w:fldChar w:fldCharType="begin"/>
      </w:r>
      <w:r w:rsidR="00354E9F">
        <w:rPr>
          <w:iCs/>
          <w:noProof/>
        </w:rPr>
        <w:instrText xml:space="preserve"> REF ZEqnNum479533 \* Charformat \! \* MERGEFORMAT </w:instrText>
      </w:r>
      <w:r w:rsidR="00354E9F">
        <w:rPr>
          <w:iCs/>
          <w:noProof/>
        </w:rPr>
        <w:fldChar w:fldCharType="separate"/>
      </w:r>
      <w:r w:rsidR="00AE7C05" w:rsidRPr="00AE7C05">
        <w:rPr>
          <w:iCs/>
          <w:noProof/>
        </w:rPr>
        <w:instrText>(24)</w:instrText>
      </w:r>
      <w:r w:rsidR="00354E9F">
        <w:rPr>
          <w:iCs/>
          <w:noProof/>
        </w:rPr>
        <w:fldChar w:fldCharType="end"/>
      </w:r>
      <w:r w:rsidR="00354E9F">
        <w:rPr>
          <w:iCs/>
          <w:noProof/>
        </w:rPr>
        <w:fldChar w:fldCharType="end"/>
      </w:r>
      <w:r>
        <w:rPr>
          <w:noProof/>
        </w:rPr>
        <w:t xml:space="preserve"> and Eq. </w:t>
      </w:r>
      <w:r w:rsidR="00354E9F">
        <w:rPr>
          <w:iCs/>
          <w:noProof/>
        </w:rPr>
        <w:fldChar w:fldCharType="begin"/>
      </w:r>
      <w:r w:rsidR="00354E9F">
        <w:rPr>
          <w:iCs/>
          <w:noProof/>
        </w:rPr>
        <w:instrText xml:space="preserve"> GOTOBUTTON ZEqnNum101282  \* MERGEFORMAT </w:instrText>
      </w:r>
      <w:r w:rsidR="00354E9F">
        <w:rPr>
          <w:iCs/>
          <w:noProof/>
        </w:rPr>
        <w:fldChar w:fldCharType="begin"/>
      </w:r>
      <w:r w:rsidR="00354E9F">
        <w:rPr>
          <w:iCs/>
          <w:noProof/>
        </w:rPr>
        <w:instrText xml:space="preserve"> REF ZEqnNum101282 \* Charformat \! \* MERGEFORMAT </w:instrText>
      </w:r>
      <w:r w:rsidR="00354E9F">
        <w:rPr>
          <w:iCs/>
          <w:noProof/>
        </w:rPr>
        <w:fldChar w:fldCharType="separate"/>
      </w:r>
      <w:r w:rsidR="00AE7C05" w:rsidRPr="00AE7C05">
        <w:rPr>
          <w:iCs/>
          <w:noProof/>
        </w:rPr>
        <w:instrText>(25)</w:instrText>
      </w:r>
      <w:r w:rsidR="00354E9F">
        <w:rPr>
          <w:iCs/>
          <w:noProof/>
        </w:rPr>
        <w:fldChar w:fldCharType="end"/>
      </w:r>
      <w:r w:rsidR="00354E9F">
        <w:rPr>
          <w:iCs/>
          <w:noProof/>
        </w:rPr>
        <w:fldChar w:fldCharType="end"/>
      </w:r>
      <w:r>
        <w:rPr>
          <w:noProof/>
        </w:rPr>
        <w:t xml:space="preserve">. When the planet center deviates from the nominal position, other carrier orders emerges. Differing from the conclusion in </w:t>
      </w:r>
      <w:r w:rsidR="008748FD">
        <w:rPr>
          <w:noProof/>
        </w:rPr>
        <w:fldChar w:fldCharType="begin"/>
      </w:r>
      <w:r w:rsidR="008748FD">
        <w:rPr>
          <w:noProof/>
        </w:rPr>
        <w:instrText xml:space="preserve"> ADDIN EN.CITE &lt;EndNote&gt;&lt;Cite&gt;&lt;Author&gt;Mark&lt;/Author&gt;&lt;Year&gt;2009&lt;/Year&gt;&lt;RecNum&gt;1934&lt;/RecNum&gt;&lt;DisplayText&gt;[11]&lt;/DisplayText&gt;&lt;record&gt;&lt;rec-number&gt;1934&lt;/rec-number&gt;&lt;foreign-keys&gt;&lt;key app="EN" db-id="0pw9ppxddtd9a8esp9fpx9v50xfpedxzd5aa" timestamp="1578049544"&gt;1934&lt;/key&gt;&lt;key app="ENWeb" db-id=""&gt;0&lt;/key&gt;&lt;/foreign-keys&gt;&lt;ref-type name="Journal Article"&gt;17&lt;/ref-type&gt;&lt;contributors&gt;&lt;authors&gt;&lt;author&gt;Mark, W. D.&lt;/author&gt;&lt;author&gt;Hines, J. A.&lt;/author&gt;&lt;/authors&gt;&lt;/contributors&gt;&lt;auth-address&gt;Penn State Univ, Appl Res Lab, University Pk, PA 16802 USA&amp;#xD;Penn State Univ, Grad Program Acoust, University Pk, PA 16802 USA&lt;/auth-address&gt;&lt;titles&gt;&lt;title&gt;Stationary transducer response to planetary-gear vibration excitation with non-uniform planet loading&lt;/title&gt;&lt;secondary-title&gt;Mechanical Systems and Signal Processing&lt;/secondary-title&gt;&lt;alt-title&gt;Mech Syst Signal Pr&lt;/alt-title&gt;&lt;/titles&gt;&lt;periodical&gt;&lt;full-title&gt;Mechanical Systems and Signal Processing&lt;/full-title&gt;&lt;abbr-1&gt;Mech Syst Signal Pr&lt;/abbr-1&gt;&lt;/periodical&gt;&lt;alt-periodical&gt;&lt;full-title&gt;Mechanical Systems and Signal Processing&lt;/full-title&gt;&lt;abbr-1&gt;Mech Syst Signal Pr&lt;/abbr-1&gt;&lt;/alt-periodical&gt;&lt;pages&gt;1366-1381&lt;/pages&gt;&lt;volume&gt;23&lt;/volume&gt;&lt;number&gt;4&lt;/number&gt;&lt;keywords&gt;&lt;keyword&gt;planetary gears&lt;/keyword&gt;&lt;keyword&gt;epicyclic gears&lt;/keyword&gt;&lt;keyword&gt;gear-health monitoring&lt;/keyword&gt;&lt;keyword&gt;diagnostics&lt;/keyword&gt;&lt;keyword&gt;transmission error&lt;/keyword&gt;&lt;keyword&gt;epicyclic gearbox&lt;/keyword&gt;&lt;/keywords&gt;&lt;dates&gt;&lt;year&gt;2009&lt;/year&gt;&lt;pub-dates&gt;&lt;date&gt;May&lt;/date&gt;&lt;/pub-dates&gt;&lt;/dates&gt;&lt;isbn&gt;0888-3270&lt;/isbn&gt;&lt;accession-num&gt;WOS:000264000500025&lt;/accession-num&gt;&lt;urls&gt;&lt;related-urls&gt;&lt;url&gt;&amp;lt;Go to ISI&amp;gt;://WOS:000264000500025&lt;/url&gt;&lt;/related-urls&gt;&lt;/urls&gt;&lt;electronic-resource-num&gt;10.1016/j.ymssp.2008.09.010&lt;/electronic-resource-num&gt;&lt;research-notes&gt;It provides a model using the planet carrier spectra obtained from a fixed transducer to predict the coeffecient viablitiy of planet loading&lt;/research-notes&gt;&lt;language&gt;English&lt;/language&gt;&lt;/record&gt;&lt;/Cite&gt;&lt;/EndNote&gt;</w:instrText>
      </w:r>
      <w:r w:rsidR="008748FD">
        <w:rPr>
          <w:noProof/>
        </w:rPr>
        <w:fldChar w:fldCharType="separate"/>
      </w:r>
      <w:r w:rsidR="008748FD">
        <w:rPr>
          <w:noProof/>
        </w:rPr>
        <w:t>[11]</w:t>
      </w:r>
      <w:r w:rsidR="008748FD">
        <w:rPr>
          <w:noProof/>
        </w:rPr>
        <w:fldChar w:fldCharType="end"/>
      </w:r>
      <w:r>
        <w:rPr>
          <w:noProof/>
        </w:rPr>
        <w:t>, the dominant planet number multiple peaks do not necessarily shrink too, because we also consider the phase modulation induced by the pinhole position errors.</w:t>
      </w:r>
    </w:p>
    <w:p w:rsidR="00354E9F" w:rsidRDefault="00362346" w:rsidP="00354E9F">
      <w:pPr>
        <w:pStyle w:val="aff4"/>
        <w:keepNext/>
      </w:pPr>
      <w:r>
        <w:t xml:space="preserve">  </w:t>
      </w:r>
      <w:r w:rsidR="00354E9F" w:rsidRPr="00354E9F">
        <w:drawing>
          <wp:inline distT="0" distB="0" distL="0" distR="0">
            <wp:extent cx="4305300" cy="21526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36"/>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305300" cy="2152650"/>
                    </a:xfrm>
                    <a:prstGeom prst="rect">
                      <a:avLst/>
                    </a:prstGeom>
                    <a:noFill/>
                    <a:ln>
                      <a:noFill/>
                    </a:ln>
                  </pic:spPr>
                </pic:pic>
              </a:graphicData>
            </a:graphic>
          </wp:inline>
        </w:drawing>
      </w:r>
    </w:p>
    <w:p w:rsidR="00362346" w:rsidRDefault="00354E9F" w:rsidP="00354E9F">
      <w:pPr>
        <w:pStyle w:val="aff6"/>
        <w:spacing w:before="240" w:after="240"/>
        <w:rPr>
          <w:rFonts w:cs="Times New Roman"/>
          <w:noProof/>
        </w:rPr>
      </w:pPr>
      <w:bookmarkStart w:id="20" w:name="_Ref38021307"/>
      <w:r>
        <w:t xml:space="preserve">Fig. </w:t>
      </w:r>
      <w:r>
        <w:fldChar w:fldCharType="begin"/>
      </w:r>
      <w:r>
        <w:instrText xml:space="preserve"> SEQ Fig. \* ARABIC </w:instrText>
      </w:r>
      <w:r>
        <w:fldChar w:fldCharType="separate"/>
      </w:r>
      <w:r w:rsidR="00AE7C05">
        <w:rPr>
          <w:noProof/>
        </w:rPr>
        <w:t>5</w:t>
      </w:r>
      <w:r>
        <w:fldChar w:fldCharType="end"/>
      </w:r>
      <w:bookmarkEnd w:id="20"/>
      <w:r>
        <w:t xml:space="preserve">. </w:t>
      </w:r>
      <w:r w:rsidR="00362346">
        <w:rPr>
          <w:noProof/>
        </w:rPr>
        <w:t>Spectral summit cluster shifts towards a lower frequency due to the uneven load distribution of planets.</w:t>
      </w:r>
    </w:p>
    <w:p w:rsidR="00362346" w:rsidRDefault="00362346" w:rsidP="00354E9F">
      <w:pPr>
        <w:rPr>
          <w:rFonts w:cs="Times New Roman"/>
          <w:noProof/>
        </w:rPr>
      </w:pPr>
      <w:r>
        <w:rPr>
          <w:noProof/>
        </w:rPr>
        <w:t xml:space="preserve">The amplitude envelope sharpe can also evidence the existence of planet position shifts. Because the support stiffness weakens, the resonance frequency of the entire system shift towards the y-axis. </w:t>
      </w:r>
      <w:r w:rsidR="00354E9F">
        <w:rPr>
          <w:noProof/>
        </w:rPr>
        <w:fldChar w:fldCharType="begin"/>
      </w:r>
      <w:r w:rsidR="00354E9F">
        <w:rPr>
          <w:noProof/>
        </w:rPr>
        <w:instrText xml:space="preserve"> REF _Ref38021307 \h </w:instrText>
      </w:r>
      <w:r w:rsidR="00354E9F">
        <w:rPr>
          <w:noProof/>
        </w:rPr>
      </w:r>
      <w:r w:rsidR="00354E9F">
        <w:rPr>
          <w:noProof/>
        </w:rPr>
        <w:fldChar w:fldCharType="separate"/>
      </w:r>
      <w:r w:rsidR="00AE7C05">
        <w:t xml:space="preserve">Fig. </w:t>
      </w:r>
      <w:r w:rsidR="00AE7C05">
        <w:rPr>
          <w:noProof/>
        </w:rPr>
        <w:t>5</w:t>
      </w:r>
      <w:r w:rsidR="00354E9F">
        <w:rPr>
          <w:noProof/>
        </w:rPr>
        <w:fldChar w:fldCharType="end"/>
      </w:r>
      <w:r>
        <w:rPr>
          <w:noProof/>
        </w:rPr>
        <w:t xml:space="preserve"> explain</w:t>
      </w:r>
      <w:r w:rsidR="00354E9F">
        <w:rPr>
          <w:noProof/>
        </w:rPr>
        <w:t>s</w:t>
      </w:r>
      <w:r>
        <w:rPr>
          <w:noProof/>
        </w:rPr>
        <w:t xml:space="preserve"> the mechanism of shifted natural frequency – the resonance frequency shift from 230 carrier orders to 170 carrier orders. With the limited measurement conditions about natural frequency in industrial applications, the above natural frequency shift can only be validated qualitatively. The </w:t>
      </w:r>
      <w:r>
        <w:rPr>
          <w:noProof/>
        </w:rPr>
        <w:lastRenderedPageBreak/>
        <w:t xml:space="preserve">signal model in Eq. </w:t>
      </w:r>
      <w:r w:rsidR="00354E9F">
        <w:rPr>
          <w:iCs/>
          <w:noProof/>
        </w:rPr>
        <w:fldChar w:fldCharType="begin"/>
      </w:r>
      <w:r w:rsidR="00354E9F">
        <w:rPr>
          <w:iCs/>
          <w:noProof/>
        </w:rPr>
        <w:instrText xml:space="preserve"> GOTOBUTTON ZEqnNum113849  \* MERGEFORMAT </w:instrText>
      </w:r>
      <w:r w:rsidR="00354E9F">
        <w:rPr>
          <w:iCs/>
          <w:noProof/>
        </w:rPr>
        <w:fldChar w:fldCharType="begin"/>
      </w:r>
      <w:r w:rsidR="00354E9F">
        <w:rPr>
          <w:iCs/>
          <w:noProof/>
        </w:rPr>
        <w:instrText xml:space="preserve"> REF ZEqnNum113849 \* Charformat \! \* MERGEFORMAT </w:instrText>
      </w:r>
      <w:r w:rsidR="00354E9F">
        <w:rPr>
          <w:iCs/>
          <w:noProof/>
        </w:rPr>
        <w:fldChar w:fldCharType="separate"/>
      </w:r>
      <w:r w:rsidR="00AE7C05" w:rsidRPr="00AE7C05">
        <w:rPr>
          <w:iCs/>
          <w:noProof/>
        </w:rPr>
        <w:instrText>(19)</w:instrText>
      </w:r>
      <w:r w:rsidR="00354E9F">
        <w:rPr>
          <w:iCs/>
          <w:noProof/>
        </w:rPr>
        <w:fldChar w:fldCharType="end"/>
      </w:r>
      <w:r w:rsidR="00354E9F">
        <w:rPr>
          <w:iCs/>
          <w:noProof/>
        </w:rPr>
        <w:fldChar w:fldCharType="end"/>
      </w:r>
      <w:r w:rsidR="00354E9F">
        <w:rPr>
          <w:noProof/>
        </w:rPr>
        <w:t xml:space="preserve"> </w:t>
      </w:r>
      <w:r>
        <w:rPr>
          <w:noProof/>
        </w:rPr>
        <w:t xml:space="preserve">indicates the natural frequency affects the spectral envelope shape. As the load increases, the envelope peak shifting to a higher frequency signifies the unequal load sharing among planets. </w:t>
      </w:r>
    </w:p>
    <w:p w:rsidR="00362346" w:rsidRDefault="00362346" w:rsidP="00362346">
      <w:pPr>
        <w:pStyle w:val="2"/>
      </w:pPr>
      <w:bookmarkStart w:id="21" w:name="GrindEQpgref5ba07abb9"/>
      <w:bookmarkEnd w:id="21"/>
      <w:r>
        <w:t>Different planet numbers</w:t>
      </w:r>
    </w:p>
    <w:p w:rsidR="00362346" w:rsidRDefault="00362346" w:rsidP="00040BBC">
      <w:pPr>
        <w:rPr>
          <w:rFonts w:cs="Times New Roman"/>
          <w:noProof/>
        </w:rPr>
      </w:pPr>
      <w:r>
        <w:rPr>
          <w:noProof/>
        </w:rPr>
        <w:t xml:space="preserve">When at least one central members can float along the radial direction, the floating motion in three planet gearboxes can offset the influence of uneven load distribution arising from limited pinhole position errors. The condition of floating central members can be satisfied commonly, because the manufacturers deliberately design separable sun gears and flexible couplings. When tangential errors in planet pinhole occur, the time shifts to the transfer path effect still make the impulsive intervals uniform between adjacent planets. </w:t>
      </w:r>
      <w:r w:rsidR="00040BBC">
        <w:rPr>
          <w:noProof/>
        </w:rPr>
        <w:fldChar w:fldCharType="begin"/>
      </w:r>
      <w:r w:rsidR="00040BBC">
        <w:rPr>
          <w:noProof/>
        </w:rPr>
        <w:instrText xml:space="preserve"> REF _Ref38021788 \h </w:instrText>
      </w:r>
      <w:r w:rsidR="00040BBC">
        <w:rPr>
          <w:noProof/>
        </w:rPr>
      </w:r>
      <w:r w:rsidR="00040BBC">
        <w:rPr>
          <w:noProof/>
        </w:rPr>
        <w:fldChar w:fldCharType="separate"/>
      </w:r>
      <w:r w:rsidR="00AE7C05">
        <w:t xml:space="preserve">Fig. </w:t>
      </w:r>
      <w:r w:rsidR="00AE7C05">
        <w:rPr>
          <w:noProof/>
        </w:rPr>
        <w:t>6</w:t>
      </w:r>
      <w:r w:rsidR="00040BBC">
        <w:rPr>
          <w:noProof/>
        </w:rPr>
        <w:fldChar w:fldCharType="end"/>
      </w:r>
      <w:r>
        <w:rPr>
          <w:noProof/>
        </w:rPr>
        <w:t>(b) present a quasi phase modulation – if we regard all planets as one – in time domain. The corresponding spectrum also manifests the non planet number (</w:t>
      </w:r>
      <w:r>
        <w:rPr>
          <w:noProof/>
          <w:position w:val="-6"/>
        </w:rPr>
        <w:object w:dxaOrig="660" w:dyaOrig="279">
          <v:shape id="_x0000_i1276" type="#_x0000_t75" style="width:33pt;height:14pt" o:ole="">
            <v:imagedata r:id="rId516" o:title=""/>
          </v:shape>
          <o:OLEObject Type="Embed" ProgID="Equation.DSMT4" ShapeID="_x0000_i1276" DrawAspect="Content" ObjectID="_1648641968" r:id="rId517"/>
        </w:object>
      </w:r>
      <w:r>
        <w:rPr>
          <w:noProof/>
        </w:rPr>
        <w:t xml:space="preserve">) peaks. In the baseline case where these pinhole errors are absent, the carrier orders merely appear at the multiples of three. </w:t>
      </w:r>
    </w:p>
    <w:p w:rsidR="00354E9F" w:rsidRDefault="00354E9F" w:rsidP="00354E9F">
      <w:pPr>
        <w:pStyle w:val="aff4"/>
        <w:numPr>
          <w:ilvl w:val="0"/>
          <w:numId w:val="15"/>
        </w:numPr>
      </w:pPr>
      <w:r w:rsidRPr="00354E9F">
        <w:drawing>
          <wp:inline distT="0" distB="0" distL="0" distR="0">
            <wp:extent cx="2620800" cy="13104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50"/>
                    <pic:cNvPicPr>
                      <a:picLocks noChangeAspect="1" noChangeArrowheads="1"/>
                    </pic:cNvPicPr>
                  </pic:nvPicPr>
                  <pic:blipFill>
                    <a:blip r:embed="rId518" cstate="print">
                      <a:extLst>
                        <a:ext uri="{28A0092B-C50C-407E-A947-70E740481C1C}">
                          <a14:useLocalDpi xmlns:a14="http://schemas.microsoft.com/office/drawing/2010/main" val="0"/>
                        </a:ext>
                      </a:extLst>
                    </a:blip>
                    <a:srcRect/>
                    <a:stretch>
                      <a:fillRect/>
                    </a:stretch>
                  </pic:blipFill>
                  <pic:spPr bwMode="auto">
                    <a:xfrm>
                      <a:off x="0" y="0"/>
                      <a:ext cx="2620800" cy="1310400"/>
                    </a:xfrm>
                    <a:prstGeom prst="rect">
                      <a:avLst/>
                    </a:prstGeom>
                    <a:noFill/>
                    <a:ln>
                      <a:noFill/>
                    </a:ln>
                  </pic:spPr>
                </pic:pic>
              </a:graphicData>
            </a:graphic>
          </wp:inline>
        </w:drawing>
      </w:r>
      <w:r w:rsidR="00040BBC">
        <w:t>(b)</w:t>
      </w:r>
      <w:r w:rsidR="00362346">
        <w:t xml:space="preserve">  </w:t>
      </w:r>
      <w:r w:rsidR="00040BBC" w:rsidRPr="00040BBC">
        <w:drawing>
          <wp:inline distT="0" distB="0" distL="0" distR="0" wp14:anchorId="3E257F34" wp14:editId="3F8DB4D9">
            <wp:extent cx="2620800" cy="13104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69"/>
                    <pic:cNvPicPr>
                      <a:picLocks noChangeAspect="1" noChangeArrowheads="1"/>
                    </pic:cNvPicPr>
                  </pic:nvPicPr>
                  <pic:blipFill>
                    <a:blip r:embed="rId519" cstate="print">
                      <a:extLst>
                        <a:ext uri="{28A0092B-C50C-407E-A947-70E740481C1C}">
                          <a14:useLocalDpi xmlns:a14="http://schemas.microsoft.com/office/drawing/2010/main" val="0"/>
                        </a:ext>
                      </a:extLst>
                    </a:blip>
                    <a:srcRect/>
                    <a:stretch>
                      <a:fillRect/>
                    </a:stretch>
                  </pic:blipFill>
                  <pic:spPr bwMode="auto">
                    <a:xfrm>
                      <a:off x="0" y="0"/>
                      <a:ext cx="2620800" cy="1310400"/>
                    </a:xfrm>
                    <a:prstGeom prst="rect">
                      <a:avLst/>
                    </a:prstGeom>
                    <a:noFill/>
                    <a:ln>
                      <a:noFill/>
                    </a:ln>
                  </pic:spPr>
                </pic:pic>
              </a:graphicData>
            </a:graphic>
          </wp:inline>
        </w:drawing>
      </w:r>
    </w:p>
    <w:p w:rsidR="00040BBC" w:rsidRPr="00040BBC" w:rsidRDefault="00040BBC" w:rsidP="00040BBC">
      <w:pPr>
        <w:ind w:firstLineChars="300" w:firstLine="720"/>
        <w:rPr>
          <w:rFonts w:hint="eastAsia"/>
        </w:rPr>
      </w:pPr>
      <w:r w:rsidRPr="00040BBC">
        <w:rPr>
          <w:rFonts w:hint="eastAsia"/>
          <w:noProof/>
        </w:rPr>
        <w:drawing>
          <wp:inline distT="0" distB="0" distL="0" distR="0">
            <wp:extent cx="2620800" cy="13104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70"/>
                    <pic:cNvPicPr>
                      <a:picLocks noChangeAspect="1" noChangeArrowheads="1"/>
                    </pic:cNvPicPr>
                  </pic:nvPicPr>
                  <pic:blipFill>
                    <a:blip r:embed="rId520" cstate="print">
                      <a:extLst>
                        <a:ext uri="{28A0092B-C50C-407E-A947-70E740481C1C}">
                          <a14:useLocalDpi xmlns:a14="http://schemas.microsoft.com/office/drawing/2010/main" val="0"/>
                        </a:ext>
                      </a:extLst>
                    </a:blip>
                    <a:srcRect/>
                    <a:stretch>
                      <a:fillRect/>
                    </a:stretch>
                  </pic:blipFill>
                  <pic:spPr bwMode="auto">
                    <a:xfrm>
                      <a:off x="0" y="0"/>
                      <a:ext cx="2620800" cy="1310400"/>
                    </a:xfrm>
                    <a:prstGeom prst="rect">
                      <a:avLst/>
                    </a:prstGeom>
                    <a:noFill/>
                    <a:ln>
                      <a:noFill/>
                    </a:ln>
                  </pic:spPr>
                </pic:pic>
              </a:graphicData>
            </a:graphic>
          </wp:inline>
        </w:drawing>
      </w:r>
      <w:r>
        <w:t xml:space="preserve">  </w:t>
      </w:r>
      <w:r>
        <w:rPr>
          <w:rFonts w:hint="eastAsia"/>
        </w:rPr>
        <w:t xml:space="preserve"> </w:t>
      </w:r>
      <w:r>
        <w:t xml:space="preserve">  </w:t>
      </w:r>
      <w:r w:rsidRPr="00040BBC">
        <w:rPr>
          <w:noProof/>
        </w:rPr>
        <w:drawing>
          <wp:inline distT="0" distB="0" distL="0" distR="0">
            <wp:extent cx="2620800" cy="1310400"/>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71"/>
                    <pic:cNvPicPr>
                      <a:picLocks noChangeAspect="1" noChangeArrowheads="1"/>
                    </pic:cNvPicPr>
                  </pic:nvPicPr>
                  <pic:blipFill>
                    <a:blip r:embed="rId521" cstate="print">
                      <a:extLst>
                        <a:ext uri="{28A0092B-C50C-407E-A947-70E740481C1C}">
                          <a14:useLocalDpi xmlns:a14="http://schemas.microsoft.com/office/drawing/2010/main" val="0"/>
                        </a:ext>
                      </a:extLst>
                    </a:blip>
                    <a:srcRect/>
                    <a:stretch>
                      <a:fillRect/>
                    </a:stretch>
                  </pic:blipFill>
                  <pic:spPr bwMode="auto">
                    <a:xfrm>
                      <a:off x="0" y="0"/>
                      <a:ext cx="2620800" cy="1310400"/>
                    </a:xfrm>
                    <a:prstGeom prst="rect">
                      <a:avLst/>
                    </a:prstGeom>
                    <a:noFill/>
                    <a:ln>
                      <a:noFill/>
                    </a:ln>
                  </pic:spPr>
                </pic:pic>
              </a:graphicData>
            </a:graphic>
          </wp:inline>
        </w:drawing>
      </w:r>
    </w:p>
    <w:p w:rsidR="00362346" w:rsidRPr="00354E9F" w:rsidRDefault="00354E9F" w:rsidP="00354E9F">
      <w:pPr>
        <w:pStyle w:val="aff6"/>
        <w:spacing w:before="240" w:after="240"/>
        <w:rPr>
          <w:rFonts w:cstheme="minorBidi"/>
          <w:noProof/>
        </w:rPr>
      </w:pPr>
      <w:bookmarkStart w:id="22" w:name="_Ref38021788"/>
      <w:r>
        <w:t xml:space="preserve">Fig. </w:t>
      </w:r>
      <w:r>
        <w:fldChar w:fldCharType="begin"/>
      </w:r>
      <w:r>
        <w:instrText xml:space="preserve"> SEQ Fig. \* ARABIC </w:instrText>
      </w:r>
      <w:r>
        <w:fldChar w:fldCharType="separate"/>
      </w:r>
      <w:r w:rsidR="00AE7C05">
        <w:rPr>
          <w:noProof/>
        </w:rPr>
        <w:t>6</w:t>
      </w:r>
      <w:r>
        <w:fldChar w:fldCharType="end"/>
      </w:r>
      <w:bookmarkEnd w:id="22"/>
      <w:r>
        <w:rPr>
          <w:noProof/>
        </w:rPr>
        <w:t xml:space="preserve">. </w:t>
      </w:r>
      <w:r w:rsidR="00362346">
        <w:rPr>
          <w:noProof/>
        </w:rPr>
        <w:t xml:space="preserve">Simulated signals of planetary </w:t>
      </w:r>
      <w:r w:rsidR="00040BBC">
        <w:rPr>
          <w:noProof/>
        </w:rPr>
        <w:t>gear</w:t>
      </w:r>
      <w:r w:rsidR="00362346">
        <w:rPr>
          <w:noProof/>
        </w:rPr>
        <w:t xml:space="preserve">boxes of 3 planets: (a) normal case; (b) </w:t>
      </w:r>
      <w:r>
        <w:rPr>
          <w:noProof/>
          <w:position w:val="-6"/>
        </w:rPr>
        <w:object w:dxaOrig="400" w:dyaOrig="360">
          <v:shape id="_x0000_i28987" type="#_x0000_t75" style="width:20.5pt;height:18.5pt" o:ole="">
            <v:imagedata r:id="rId522" o:title=""/>
          </v:shape>
          <o:OLEObject Type="Embed" ProgID="Equation.DSMT4" ShapeID="_x0000_i28987" DrawAspect="Content" ObjectID="_1648641969" r:id="rId523"/>
        </w:object>
      </w:r>
      <w:r w:rsidR="00362346">
        <w:rPr>
          <w:noProof/>
        </w:rPr>
        <w:t xml:space="preserve"> angular position error on second planet pinhole.</w:t>
      </w:r>
    </w:p>
    <w:p w:rsidR="00362346" w:rsidRDefault="00362346" w:rsidP="00040BBC">
      <w:pPr>
        <w:rPr>
          <w:rFonts w:cs="Times New Roman"/>
          <w:noProof/>
        </w:rPr>
      </w:pPr>
      <w:r>
        <w:rPr>
          <w:noProof/>
        </w:rPr>
        <w:t xml:space="preserve">In cases where planet number </w:t>
      </w:r>
      <w:r>
        <w:rPr>
          <w:noProof/>
          <w:position w:val="-4"/>
        </w:rPr>
        <w:object w:dxaOrig="680" w:dyaOrig="260">
          <v:shape id="_x0000_i1278" type="#_x0000_t75" style="width:34pt;height:13pt" o:ole="">
            <v:imagedata r:id="rId524" o:title=""/>
          </v:shape>
          <o:OLEObject Type="Embed" ProgID="Equation.DSMT4" ShapeID="_x0000_i1278" DrawAspect="Content" ObjectID="_1648641970" r:id="rId525"/>
        </w:object>
      </w:r>
      <w:r>
        <w:rPr>
          <w:noProof/>
        </w:rPr>
        <w:t xml:space="preserve">, floating members in planetary gearboxes cannot neutralize all the effects on load sharing conditions caused by planet pinhole position errors. The time domain signals in </w:t>
      </w:r>
      <w:r w:rsidR="003C3462">
        <w:rPr>
          <w:noProof/>
        </w:rPr>
        <w:fldChar w:fldCharType="begin"/>
      </w:r>
      <w:r w:rsidR="003C3462">
        <w:rPr>
          <w:noProof/>
        </w:rPr>
        <w:instrText xml:space="preserve"> REF _Ref38022814 \h </w:instrText>
      </w:r>
      <w:r w:rsidR="003C3462">
        <w:rPr>
          <w:noProof/>
        </w:rPr>
      </w:r>
      <w:r w:rsidR="003C3462">
        <w:rPr>
          <w:noProof/>
        </w:rPr>
        <w:fldChar w:fldCharType="separate"/>
      </w:r>
      <w:r w:rsidR="00AE7C05">
        <w:t xml:space="preserve">Fig. </w:t>
      </w:r>
      <w:r w:rsidR="00AE7C05">
        <w:rPr>
          <w:noProof/>
        </w:rPr>
        <w:t>7</w:t>
      </w:r>
      <w:r w:rsidR="003C3462">
        <w:rPr>
          <w:noProof/>
        </w:rPr>
        <w:fldChar w:fldCharType="end"/>
      </w:r>
      <w:r>
        <w:rPr>
          <w:noProof/>
        </w:rPr>
        <w:t>(b) (</w:t>
      </w:r>
      <w:r>
        <w:rPr>
          <w:noProof/>
          <w:position w:val="-4"/>
        </w:rPr>
        <w:object w:dxaOrig="680" w:dyaOrig="260">
          <v:shape id="_x0000_i1279" type="#_x0000_t75" style="width:34pt;height:13pt" o:ole="">
            <v:imagedata r:id="rId526" o:title=""/>
          </v:shape>
          <o:OLEObject Type="Embed" ProgID="Equation.DSMT4" ShapeID="_x0000_i1279" DrawAspect="Content" ObjectID="_1648641971" r:id="rId527"/>
        </w:object>
      </w:r>
      <w:r>
        <w:rPr>
          <w:noProof/>
        </w:rPr>
        <w:t xml:space="preserve">) demonstrates the pinhole errors modulates the timing and strength of each planet impulse at the same time. Shown in the Fourier spectra of fault cases, the quasi amplitude and frequency modulation gives rise to the extra sidebands emerge at the non M multiples. While carrier orders only peak with the intervals of planet number in </w:t>
      </w:r>
      <w:r w:rsidR="003C3462">
        <w:rPr>
          <w:noProof/>
        </w:rPr>
        <w:fldChar w:fldCharType="begin"/>
      </w:r>
      <w:r w:rsidR="003C3462">
        <w:rPr>
          <w:noProof/>
        </w:rPr>
        <w:instrText xml:space="preserve"> REF _Ref38022814 \h </w:instrText>
      </w:r>
      <w:r w:rsidR="003C3462">
        <w:rPr>
          <w:noProof/>
        </w:rPr>
      </w:r>
      <w:r w:rsidR="003C3462">
        <w:rPr>
          <w:noProof/>
        </w:rPr>
        <w:fldChar w:fldCharType="separate"/>
      </w:r>
      <w:r w:rsidR="00AE7C05">
        <w:t xml:space="preserve">Fig. </w:t>
      </w:r>
      <w:r w:rsidR="00AE7C05">
        <w:rPr>
          <w:noProof/>
        </w:rPr>
        <w:t>7</w:t>
      </w:r>
      <w:r w:rsidR="003C3462">
        <w:rPr>
          <w:noProof/>
        </w:rPr>
        <w:fldChar w:fldCharType="end"/>
      </w:r>
      <w:r>
        <w:rPr>
          <w:noProof/>
        </w:rPr>
        <w:t>(a) (</w:t>
      </w:r>
      <w:r>
        <w:rPr>
          <w:noProof/>
          <w:position w:val="-4"/>
        </w:rPr>
        <w:object w:dxaOrig="680" w:dyaOrig="260">
          <v:shape id="_x0000_i1280" type="#_x0000_t75" style="width:34pt;height:13pt" o:ole="">
            <v:imagedata r:id="rId528" o:title=""/>
          </v:shape>
          <o:OLEObject Type="Embed" ProgID="Equation.DSMT4" ShapeID="_x0000_i1280" DrawAspect="Content" ObjectID="_1648641972" r:id="rId529"/>
        </w:object>
      </w:r>
      <w:r>
        <w:rPr>
          <w:noProof/>
        </w:rPr>
        <w:t xml:space="preserve">). </w:t>
      </w:r>
    </w:p>
    <w:p w:rsidR="00362346" w:rsidRDefault="00040BBC" w:rsidP="00040BBC">
      <w:pPr>
        <w:pStyle w:val="aff4"/>
        <w:numPr>
          <w:ilvl w:val="0"/>
          <w:numId w:val="16"/>
        </w:numPr>
      </w:pPr>
      <w:r w:rsidRPr="00040BBC">
        <w:lastRenderedPageBreak/>
        <w:drawing>
          <wp:inline distT="0" distB="0" distL="0" distR="0">
            <wp:extent cx="2620800" cy="13104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75"/>
                    <pic:cNvPicPr>
                      <a:picLocks noChangeAspect="1" noChangeArrowheads="1"/>
                    </pic:cNvPicPr>
                  </pic:nvPicPr>
                  <pic:blipFill>
                    <a:blip r:embed="rId530" cstate="print">
                      <a:extLst>
                        <a:ext uri="{28A0092B-C50C-407E-A947-70E740481C1C}">
                          <a14:useLocalDpi xmlns:a14="http://schemas.microsoft.com/office/drawing/2010/main" val="0"/>
                        </a:ext>
                      </a:extLst>
                    </a:blip>
                    <a:srcRect/>
                    <a:stretch>
                      <a:fillRect/>
                    </a:stretch>
                  </pic:blipFill>
                  <pic:spPr bwMode="auto">
                    <a:xfrm>
                      <a:off x="0" y="0"/>
                      <a:ext cx="2620800" cy="1310400"/>
                    </a:xfrm>
                    <a:prstGeom prst="rect">
                      <a:avLst/>
                    </a:prstGeom>
                    <a:noFill/>
                    <a:ln>
                      <a:noFill/>
                    </a:ln>
                  </pic:spPr>
                </pic:pic>
              </a:graphicData>
            </a:graphic>
          </wp:inline>
        </w:drawing>
      </w:r>
      <w:r>
        <w:t>(b)</w:t>
      </w:r>
      <w:r w:rsidRPr="00040BBC">
        <w:t xml:space="preserve"> </w:t>
      </w:r>
      <w:r w:rsidRPr="00040BBC">
        <w:drawing>
          <wp:inline distT="0" distB="0" distL="0" distR="0">
            <wp:extent cx="2620800" cy="13104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76"/>
                    <pic:cNvPicPr>
                      <a:picLocks noChangeAspect="1" noChangeArrowheads="1"/>
                    </pic:cNvPicPr>
                  </pic:nvPicPr>
                  <pic:blipFill>
                    <a:blip r:embed="rId531" cstate="print">
                      <a:extLst>
                        <a:ext uri="{28A0092B-C50C-407E-A947-70E740481C1C}">
                          <a14:useLocalDpi xmlns:a14="http://schemas.microsoft.com/office/drawing/2010/main" val="0"/>
                        </a:ext>
                      </a:extLst>
                    </a:blip>
                    <a:srcRect/>
                    <a:stretch>
                      <a:fillRect/>
                    </a:stretch>
                  </pic:blipFill>
                  <pic:spPr bwMode="auto">
                    <a:xfrm>
                      <a:off x="0" y="0"/>
                      <a:ext cx="2620800" cy="1310400"/>
                    </a:xfrm>
                    <a:prstGeom prst="rect">
                      <a:avLst/>
                    </a:prstGeom>
                    <a:noFill/>
                    <a:ln>
                      <a:noFill/>
                    </a:ln>
                  </pic:spPr>
                </pic:pic>
              </a:graphicData>
            </a:graphic>
          </wp:inline>
        </w:drawing>
      </w:r>
    </w:p>
    <w:p w:rsidR="003C3462" w:rsidRDefault="00040BBC" w:rsidP="003C3462">
      <w:pPr>
        <w:pStyle w:val="afe"/>
        <w:keepNext/>
        <w:ind w:left="360" w:firstLineChars="50" w:firstLine="120"/>
      </w:pPr>
      <w:r>
        <w:rPr>
          <w:rFonts w:hint="eastAsia"/>
        </w:rPr>
        <w:t xml:space="preserve"> </w:t>
      </w:r>
      <w:r>
        <w:t xml:space="preserve">   </w:t>
      </w:r>
      <w:r w:rsidRPr="00040BBC">
        <w:rPr>
          <w:noProof/>
        </w:rPr>
        <w:drawing>
          <wp:inline distT="0" distB="0" distL="0" distR="0">
            <wp:extent cx="2620800" cy="1310400"/>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77"/>
                    <pic:cNvPicPr>
                      <a:picLocks noChangeAspect="1" noChangeArrowheads="1"/>
                    </pic:cNvPicPr>
                  </pic:nvPicPr>
                  <pic:blipFill>
                    <a:blip r:embed="rId532" cstate="print">
                      <a:extLst>
                        <a:ext uri="{28A0092B-C50C-407E-A947-70E740481C1C}">
                          <a14:useLocalDpi xmlns:a14="http://schemas.microsoft.com/office/drawing/2010/main" val="0"/>
                        </a:ext>
                      </a:extLst>
                    </a:blip>
                    <a:srcRect/>
                    <a:stretch>
                      <a:fillRect/>
                    </a:stretch>
                  </pic:blipFill>
                  <pic:spPr bwMode="auto">
                    <a:xfrm>
                      <a:off x="0" y="0"/>
                      <a:ext cx="2620800" cy="1310400"/>
                    </a:xfrm>
                    <a:prstGeom prst="rect">
                      <a:avLst/>
                    </a:prstGeom>
                    <a:noFill/>
                    <a:ln>
                      <a:noFill/>
                    </a:ln>
                  </pic:spPr>
                </pic:pic>
              </a:graphicData>
            </a:graphic>
          </wp:inline>
        </w:drawing>
      </w:r>
      <w:r w:rsidR="003C3462">
        <w:rPr>
          <w:noProof/>
        </w:rPr>
        <w:t xml:space="preserve">     </w:t>
      </w:r>
      <w:r w:rsidR="003C3462" w:rsidRPr="003C3462">
        <w:rPr>
          <w:noProof/>
        </w:rPr>
        <w:drawing>
          <wp:inline distT="0" distB="0" distL="0" distR="0">
            <wp:extent cx="2620800" cy="13104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10"/>
                    <pic:cNvPicPr>
                      <a:picLocks noChangeAspect="1" noChangeArrowheads="1"/>
                    </pic:cNvPicPr>
                  </pic:nvPicPr>
                  <pic:blipFill>
                    <a:blip r:embed="rId533" cstate="print">
                      <a:extLst>
                        <a:ext uri="{28A0092B-C50C-407E-A947-70E740481C1C}">
                          <a14:useLocalDpi xmlns:a14="http://schemas.microsoft.com/office/drawing/2010/main" val="0"/>
                        </a:ext>
                      </a:extLst>
                    </a:blip>
                    <a:srcRect/>
                    <a:stretch>
                      <a:fillRect/>
                    </a:stretch>
                  </pic:blipFill>
                  <pic:spPr bwMode="auto">
                    <a:xfrm>
                      <a:off x="0" y="0"/>
                      <a:ext cx="2620800" cy="1310400"/>
                    </a:xfrm>
                    <a:prstGeom prst="rect">
                      <a:avLst/>
                    </a:prstGeom>
                    <a:noFill/>
                    <a:ln>
                      <a:noFill/>
                    </a:ln>
                  </pic:spPr>
                </pic:pic>
              </a:graphicData>
            </a:graphic>
          </wp:inline>
        </w:drawing>
      </w:r>
    </w:p>
    <w:p w:rsidR="00362346" w:rsidRPr="003C3462" w:rsidRDefault="003C3462" w:rsidP="003C3462">
      <w:pPr>
        <w:pStyle w:val="aff6"/>
        <w:spacing w:before="240" w:after="240"/>
      </w:pPr>
      <w:bookmarkStart w:id="23" w:name="_Ref38022814"/>
      <w:r>
        <w:t xml:space="preserve">Fig. </w:t>
      </w:r>
      <w:r>
        <w:fldChar w:fldCharType="begin"/>
      </w:r>
      <w:r>
        <w:instrText xml:space="preserve"> SEQ Fig. \* ARABIC </w:instrText>
      </w:r>
      <w:r>
        <w:fldChar w:fldCharType="separate"/>
      </w:r>
      <w:r w:rsidR="00AE7C05">
        <w:rPr>
          <w:noProof/>
        </w:rPr>
        <w:t>7</w:t>
      </w:r>
      <w:r>
        <w:fldChar w:fldCharType="end"/>
      </w:r>
      <w:bookmarkEnd w:id="23"/>
      <w:r>
        <w:t xml:space="preserve">. </w:t>
      </w:r>
      <w:r w:rsidR="00362346">
        <w:rPr>
          <w:noProof/>
        </w:rPr>
        <w:t xml:space="preserve">Simulated signals of planetary </w:t>
      </w:r>
      <w:r w:rsidR="00040BBC">
        <w:rPr>
          <w:noProof/>
        </w:rPr>
        <w:t>gear</w:t>
      </w:r>
      <w:r w:rsidR="00362346">
        <w:rPr>
          <w:noProof/>
        </w:rPr>
        <w:t xml:space="preserve">boxes of 4 planets: (a) normal case; (b) </w:t>
      </w:r>
      <w:r w:rsidR="00040BBC">
        <w:rPr>
          <w:noProof/>
          <w:position w:val="-6"/>
        </w:rPr>
        <w:object w:dxaOrig="360" w:dyaOrig="320">
          <v:shape id="_x0000_i29005" type="#_x0000_t75" style="width:18.5pt;height:16.5pt" o:ole="">
            <v:imagedata r:id="rId534" o:title=""/>
          </v:shape>
          <o:OLEObject Type="Embed" ProgID="Equation.DSMT4" ShapeID="_x0000_i29005" DrawAspect="Content" ObjectID="_1648641973" r:id="rId535"/>
        </w:object>
      </w:r>
      <w:r w:rsidR="00362346">
        <w:rPr>
          <w:noProof/>
        </w:rPr>
        <w:t xml:space="preserve"> angular position error on second planet pinhole.</w:t>
      </w:r>
    </w:p>
    <w:p w:rsidR="00362346" w:rsidRDefault="00362346" w:rsidP="00040BBC">
      <w:pPr>
        <w:pStyle w:val="2"/>
      </w:pPr>
      <w:r>
        <w:rPr>
          <w:noProof/>
        </w:rPr>
        <w:t xml:space="preserve">   </w:t>
      </w:r>
      <w:bookmarkStart w:id="24" w:name="GrindEQpgref5ba07abb10"/>
      <w:bookmarkEnd w:id="24"/>
      <w:r>
        <w:t>Effects of input torque</w:t>
      </w:r>
    </w:p>
    <w:p w:rsidR="00362346" w:rsidRDefault="00362346" w:rsidP="00362346">
      <w:pPr>
        <w:rPr>
          <w:rFonts w:cs="Times New Roman"/>
          <w:noProof/>
        </w:rPr>
      </w:pPr>
      <w:r>
        <w:rPr>
          <w:noProof/>
        </w:rPr>
        <w:t xml:space="preserve">As explained in the Section 2.3, the input torque affects the impulsive strengths of planets contacting with sun and ring gears, so as to scale the whole signal amplitudes. </w:t>
      </w:r>
      <w:r w:rsidR="000447FE">
        <w:rPr>
          <w:noProof/>
        </w:rPr>
        <w:fldChar w:fldCharType="begin"/>
      </w:r>
      <w:r w:rsidR="000447FE">
        <w:rPr>
          <w:noProof/>
        </w:rPr>
        <w:instrText xml:space="preserve"> REF _Ref38023604 \h </w:instrText>
      </w:r>
      <w:r w:rsidR="000447FE">
        <w:rPr>
          <w:noProof/>
        </w:rPr>
      </w:r>
      <w:r w:rsidR="000447FE">
        <w:rPr>
          <w:noProof/>
        </w:rPr>
        <w:fldChar w:fldCharType="separate"/>
      </w:r>
      <w:r w:rsidR="00AE7C05">
        <w:t xml:space="preserve">Fig. </w:t>
      </w:r>
      <w:r w:rsidR="00AE7C05">
        <w:rPr>
          <w:noProof/>
        </w:rPr>
        <w:t>8</w:t>
      </w:r>
      <w:r w:rsidR="000447FE">
        <w:rPr>
          <w:noProof/>
        </w:rPr>
        <w:fldChar w:fldCharType="end"/>
      </w:r>
      <w:r w:rsidR="000447FE">
        <w:rPr>
          <w:noProof/>
        </w:rPr>
        <w:t xml:space="preserve"> </w:t>
      </w:r>
      <w:r>
        <w:rPr>
          <w:noProof/>
        </w:rPr>
        <w:t xml:space="preserve">shows that the larger input torque is applied, the higher signal amplitude in both time and frequency domains. </w:t>
      </w:r>
    </w:p>
    <w:p w:rsidR="00362346" w:rsidRDefault="00362346" w:rsidP="00362346">
      <w:pPr>
        <w:rPr>
          <w:rFonts w:cs="Times New Roman"/>
          <w:noProof/>
        </w:rPr>
      </w:pPr>
      <w:r>
        <w:rPr>
          <w:noProof/>
        </w:rPr>
        <w:t xml:space="preserve">The input torque also affects the numbers of contacting planets. As the input torque increases from a lower value, more planets get involved in bearing load gradually. Thus, the natural frequency of the system rises. </w:t>
      </w:r>
      <w:r w:rsidR="000447FE">
        <w:rPr>
          <w:noProof/>
        </w:rPr>
        <w:fldChar w:fldCharType="begin"/>
      </w:r>
      <w:r w:rsidR="000447FE">
        <w:rPr>
          <w:noProof/>
        </w:rPr>
        <w:instrText xml:space="preserve"> REF _Ref38023613 \h </w:instrText>
      </w:r>
      <w:r w:rsidR="000447FE">
        <w:rPr>
          <w:noProof/>
        </w:rPr>
      </w:r>
      <w:r w:rsidR="000447FE">
        <w:rPr>
          <w:noProof/>
        </w:rPr>
        <w:fldChar w:fldCharType="separate"/>
      </w:r>
      <w:r w:rsidR="00AE7C05">
        <w:t xml:space="preserve">Fig. </w:t>
      </w:r>
      <w:r w:rsidR="00AE7C05">
        <w:rPr>
          <w:noProof/>
        </w:rPr>
        <w:t>9</w:t>
      </w:r>
      <w:r w:rsidR="000447FE">
        <w:rPr>
          <w:noProof/>
        </w:rPr>
        <w:fldChar w:fldCharType="end"/>
      </w:r>
      <w:r w:rsidR="000447FE">
        <w:rPr>
          <w:noProof/>
        </w:rPr>
        <w:t xml:space="preserve"> </w:t>
      </w:r>
      <w:r>
        <w:rPr>
          <w:noProof/>
        </w:rPr>
        <w:t xml:space="preserve">presents the natural frequency shift in spectrum. In addition, the larger input torque can improve load sharing conditions to be more uniform. Extra non M multiples shrinks relatively to the dominant M multiples. </w:t>
      </w:r>
    </w:p>
    <w:p w:rsidR="00362346" w:rsidRDefault="000447FE" w:rsidP="000447FE">
      <w:pPr>
        <w:pStyle w:val="aff4"/>
        <w:numPr>
          <w:ilvl w:val="0"/>
          <w:numId w:val="17"/>
        </w:numPr>
        <w:ind w:left="357" w:hanging="357"/>
      </w:pPr>
      <w:r w:rsidRPr="000447FE">
        <w:drawing>
          <wp:inline distT="0" distB="0" distL="0" distR="0">
            <wp:extent cx="2628000" cy="13104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16"/>
                    <pic:cNvPicPr>
                      <a:picLocks noChangeAspect="1" noChangeArrowheads="1"/>
                    </pic:cNvPicPr>
                  </pic:nvPicPr>
                  <pic:blipFill>
                    <a:blip r:embed="rId536" cstate="print">
                      <a:extLst>
                        <a:ext uri="{28A0092B-C50C-407E-A947-70E740481C1C}">
                          <a14:useLocalDpi xmlns:a14="http://schemas.microsoft.com/office/drawing/2010/main" val="0"/>
                        </a:ext>
                      </a:extLst>
                    </a:blip>
                    <a:srcRect/>
                    <a:stretch>
                      <a:fillRect/>
                    </a:stretch>
                  </pic:blipFill>
                  <pic:spPr bwMode="auto">
                    <a:xfrm>
                      <a:off x="0" y="0"/>
                      <a:ext cx="2628000" cy="1310400"/>
                    </a:xfrm>
                    <a:prstGeom prst="rect">
                      <a:avLst/>
                    </a:prstGeom>
                    <a:noFill/>
                    <a:ln>
                      <a:noFill/>
                    </a:ln>
                  </pic:spPr>
                </pic:pic>
              </a:graphicData>
            </a:graphic>
          </wp:inline>
        </w:drawing>
      </w:r>
      <w:r w:rsidR="00362346">
        <w:t xml:space="preserve"> </w:t>
      </w:r>
      <w:r>
        <w:t>(b)</w:t>
      </w:r>
      <w:r w:rsidRPr="000447FE">
        <w:t xml:space="preserve"> </w:t>
      </w:r>
      <w:r w:rsidRPr="000447FE">
        <w:drawing>
          <wp:inline distT="0" distB="0" distL="0" distR="0">
            <wp:extent cx="2628000" cy="13104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17"/>
                    <pic:cNvPicPr>
                      <a:picLocks noChangeAspect="1" noChangeArrowheads="1"/>
                    </pic:cNvPicPr>
                  </pic:nvPicPr>
                  <pic:blipFill>
                    <a:blip r:embed="rId537" cstate="print">
                      <a:extLst>
                        <a:ext uri="{28A0092B-C50C-407E-A947-70E740481C1C}">
                          <a14:useLocalDpi xmlns:a14="http://schemas.microsoft.com/office/drawing/2010/main" val="0"/>
                        </a:ext>
                      </a:extLst>
                    </a:blip>
                    <a:srcRect/>
                    <a:stretch>
                      <a:fillRect/>
                    </a:stretch>
                  </pic:blipFill>
                  <pic:spPr bwMode="auto">
                    <a:xfrm>
                      <a:off x="0" y="0"/>
                      <a:ext cx="2628000" cy="1310400"/>
                    </a:xfrm>
                    <a:prstGeom prst="rect">
                      <a:avLst/>
                    </a:prstGeom>
                    <a:noFill/>
                    <a:ln>
                      <a:noFill/>
                    </a:ln>
                  </pic:spPr>
                </pic:pic>
              </a:graphicData>
            </a:graphic>
          </wp:inline>
        </w:drawing>
      </w:r>
    </w:p>
    <w:p w:rsidR="000447FE" w:rsidRDefault="000447FE" w:rsidP="000447FE">
      <w:pPr>
        <w:pStyle w:val="aff4"/>
        <w:keepNext/>
        <w:jc w:val="both"/>
      </w:pPr>
      <w:r>
        <w:lastRenderedPageBreak/>
        <w:t xml:space="preserve">           </w:t>
      </w:r>
      <w:r w:rsidRPr="000447FE">
        <w:drawing>
          <wp:inline distT="0" distB="0" distL="0" distR="0">
            <wp:extent cx="2628000" cy="13104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18"/>
                    <pic:cNvPicPr>
                      <a:picLocks noChangeAspect="1" noChangeArrowheads="1"/>
                    </pic:cNvPicPr>
                  </pic:nvPicPr>
                  <pic:blipFill>
                    <a:blip r:embed="rId538" cstate="print">
                      <a:extLst>
                        <a:ext uri="{28A0092B-C50C-407E-A947-70E740481C1C}">
                          <a14:useLocalDpi xmlns:a14="http://schemas.microsoft.com/office/drawing/2010/main" val="0"/>
                        </a:ext>
                      </a:extLst>
                    </a:blip>
                    <a:srcRect/>
                    <a:stretch>
                      <a:fillRect/>
                    </a:stretch>
                  </pic:blipFill>
                  <pic:spPr bwMode="auto">
                    <a:xfrm>
                      <a:off x="0" y="0"/>
                      <a:ext cx="2628000" cy="1310400"/>
                    </a:xfrm>
                    <a:prstGeom prst="rect">
                      <a:avLst/>
                    </a:prstGeom>
                    <a:noFill/>
                    <a:ln>
                      <a:noFill/>
                    </a:ln>
                  </pic:spPr>
                </pic:pic>
              </a:graphicData>
            </a:graphic>
          </wp:inline>
        </w:drawing>
      </w:r>
      <w:r>
        <w:t xml:space="preserve">      </w:t>
      </w:r>
      <w:r w:rsidRPr="000447FE">
        <w:drawing>
          <wp:inline distT="0" distB="0" distL="0" distR="0">
            <wp:extent cx="2628000" cy="13104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19"/>
                    <pic:cNvPicPr>
                      <a:picLocks noChangeAspect="1" noChangeArrowheads="1"/>
                    </pic:cNvPicPr>
                  </pic:nvPicPr>
                  <pic:blipFill>
                    <a:blip r:embed="rId539" cstate="print">
                      <a:extLst>
                        <a:ext uri="{28A0092B-C50C-407E-A947-70E740481C1C}">
                          <a14:useLocalDpi xmlns:a14="http://schemas.microsoft.com/office/drawing/2010/main" val="0"/>
                        </a:ext>
                      </a:extLst>
                    </a:blip>
                    <a:srcRect/>
                    <a:stretch>
                      <a:fillRect/>
                    </a:stretch>
                  </pic:blipFill>
                  <pic:spPr bwMode="auto">
                    <a:xfrm>
                      <a:off x="0" y="0"/>
                      <a:ext cx="2628000" cy="1310400"/>
                    </a:xfrm>
                    <a:prstGeom prst="rect">
                      <a:avLst/>
                    </a:prstGeom>
                    <a:noFill/>
                    <a:ln>
                      <a:noFill/>
                    </a:ln>
                  </pic:spPr>
                </pic:pic>
              </a:graphicData>
            </a:graphic>
          </wp:inline>
        </w:drawing>
      </w:r>
    </w:p>
    <w:p w:rsidR="00362346" w:rsidRDefault="000447FE" w:rsidP="000447FE">
      <w:pPr>
        <w:pStyle w:val="aff6"/>
        <w:spacing w:before="240" w:after="240"/>
        <w:jc w:val="both"/>
        <w:rPr>
          <w:rFonts w:cs="Times New Roman"/>
          <w:noProof/>
        </w:rPr>
      </w:pPr>
      <w:bookmarkStart w:id="25" w:name="_Ref38023604"/>
      <w:r>
        <w:t xml:space="preserve">Fig. </w:t>
      </w:r>
      <w:r>
        <w:fldChar w:fldCharType="begin"/>
      </w:r>
      <w:r>
        <w:instrText xml:space="preserve"> SEQ Fig. \* ARABIC </w:instrText>
      </w:r>
      <w:r>
        <w:fldChar w:fldCharType="separate"/>
      </w:r>
      <w:r w:rsidR="00AE7C05">
        <w:rPr>
          <w:noProof/>
        </w:rPr>
        <w:t>8</w:t>
      </w:r>
      <w:r>
        <w:fldChar w:fldCharType="end"/>
      </w:r>
      <w:bookmarkEnd w:id="25"/>
      <w:r>
        <w:t>.</w:t>
      </w:r>
      <w:r w:rsidR="00362346">
        <w:rPr>
          <w:noProof/>
        </w:rPr>
        <w:t xml:space="preserve"> Simulated signals of normal planetary </w:t>
      </w:r>
      <w:r w:rsidR="00040BBC">
        <w:rPr>
          <w:noProof/>
        </w:rPr>
        <w:t>gear</w:t>
      </w:r>
      <w:r w:rsidR="00362346">
        <w:rPr>
          <w:noProof/>
        </w:rPr>
        <w:t xml:space="preserve">boxes with different input torques: (a) </w:t>
      </w:r>
      <w:r w:rsidR="003C3462" w:rsidRPr="00040BBC">
        <w:rPr>
          <w:noProof/>
          <w:position w:val="-10"/>
        </w:rPr>
        <w:object w:dxaOrig="999" w:dyaOrig="300">
          <v:shape id="_x0000_i29017" type="#_x0000_t75" style="width:50pt;height:15pt" o:ole="">
            <v:imagedata r:id="rId540" o:title=""/>
          </v:shape>
          <o:OLEObject Type="Embed" ProgID="Equation.DSMT4" ShapeID="_x0000_i29017" DrawAspect="Content" ObjectID="_1648641974" r:id="rId541"/>
        </w:object>
      </w:r>
      <w:r w:rsidR="00362346">
        <w:rPr>
          <w:noProof/>
        </w:rPr>
        <w:t xml:space="preserve">; (b) </w:t>
      </w:r>
      <w:r w:rsidR="003C3462" w:rsidRPr="00040BBC">
        <w:rPr>
          <w:noProof/>
          <w:position w:val="-10"/>
        </w:rPr>
        <w:object w:dxaOrig="1100" w:dyaOrig="300">
          <v:shape id="_x0000_i29015" type="#_x0000_t75" style="width:54.5pt;height:15pt" o:ole="">
            <v:imagedata r:id="rId542" o:title=""/>
          </v:shape>
          <o:OLEObject Type="Embed" ProgID="Equation.DSMT4" ShapeID="_x0000_i29015" DrawAspect="Content" ObjectID="_1648641975" r:id="rId543"/>
        </w:object>
      </w:r>
      <w:r w:rsidR="00362346">
        <w:rPr>
          <w:noProof/>
        </w:rPr>
        <w:t>.</w:t>
      </w:r>
    </w:p>
    <w:p w:rsidR="00362346" w:rsidRDefault="000447FE" w:rsidP="000447FE">
      <w:pPr>
        <w:pStyle w:val="aff4"/>
        <w:numPr>
          <w:ilvl w:val="0"/>
          <w:numId w:val="18"/>
        </w:numPr>
      </w:pPr>
      <w:r w:rsidRPr="000447FE">
        <w:drawing>
          <wp:inline distT="0" distB="0" distL="0" distR="0">
            <wp:extent cx="2620800" cy="13104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20"/>
                    <pic:cNvPicPr>
                      <a:picLocks noChangeAspect="1" noChangeArrowheads="1"/>
                    </pic:cNvPicPr>
                  </pic:nvPicPr>
                  <pic:blipFill>
                    <a:blip r:embed="rId544" cstate="print">
                      <a:extLst>
                        <a:ext uri="{28A0092B-C50C-407E-A947-70E740481C1C}">
                          <a14:useLocalDpi xmlns:a14="http://schemas.microsoft.com/office/drawing/2010/main" val="0"/>
                        </a:ext>
                      </a:extLst>
                    </a:blip>
                    <a:srcRect/>
                    <a:stretch>
                      <a:fillRect/>
                    </a:stretch>
                  </pic:blipFill>
                  <pic:spPr bwMode="auto">
                    <a:xfrm>
                      <a:off x="0" y="0"/>
                      <a:ext cx="2620800" cy="1310400"/>
                    </a:xfrm>
                    <a:prstGeom prst="rect">
                      <a:avLst/>
                    </a:prstGeom>
                    <a:noFill/>
                    <a:ln>
                      <a:noFill/>
                    </a:ln>
                  </pic:spPr>
                </pic:pic>
              </a:graphicData>
            </a:graphic>
          </wp:inline>
        </w:drawing>
      </w:r>
      <w:r>
        <w:t>(b)</w:t>
      </w:r>
      <w:r w:rsidRPr="000447FE">
        <w:t xml:space="preserve"> </w:t>
      </w:r>
      <w:r w:rsidRPr="000447FE">
        <w:drawing>
          <wp:inline distT="0" distB="0" distL="0" distR="0">
            <wp:extent cx="2620800" cy="13104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21"/>
                    <pic:cNvPicPr>
                      <a:picLocks noChangeAspect="1" noChangeArrowheads="1"/>
                    </pic:cNvPicPr>
                  </pic:nvPicPr>
                  <pic:blipFill>
                    <a:blip r:embed="rId545" cstate="print">
                      <a:extLst>
                        <a:ext uri="{28A0092B-C50C-407E-A947-70E740481C1C}">
                          <a14:useLocalDpi xmlns:a14="http://schemas.microsoft.com/office/drawing/2010/main" val="0"/>
                        </a:ext>
                      </a:extLst>
                    </a:blip>
                    <a:srcRect/>
                    <a:stretch>
                      <a:fillRect/>
                    </a:stretch>
                  </pic:blipFill>
                  <pic:spPr bwMode="auto">
                    <a:xfrm>
                      <a:off x="0" y="0"/>
                      <a:ext cx="2620800" cy="1310400"/>
                    </a:xfrm>
                    <a:prstGeom prst="rect">
                      <a:avLst/>
                    </a:prstGeom>
                    <a:noFill/>
                    <a:ln>
                      <a:noFill/>
                    </a:ln>
                  </pic:spPr>
                </pic:pic>
              </a:graphicData>
            </a:graphic>
          </wp:inline>
        </w:drawing>
      </w:r>
    </w:p>
    <w:p w:rsidR="000447FE" w:rsidRDefault="000447FE" w:rsidP="000447FE">
      <w:pPr>
        <w:keepNext/>
        <w:ind w:firstLineChars="318" w:firstLine="763"/>
      </w:pPr>
      <w:r w:rsidRPr="000447FE">
        <w:rPr>
          <w:rFonts w:hint="eastAsia"/>
          <w:noProof/>
        </w:rPr>
        <w:drawing>
          <wp:inline distT="0" distB="0" distL="0" distR="0">
            <wp:extent cx="2620800" cy="1310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22"/>
                    <pic:cNvPicPr>
                      <a:picLocks noChangeAspect="1" noChangeArrowheads="1"/>
                    </pic:cNvPicPr>
                  </pic:nvPicPr>
                  <pic:blipFill>
                    <a:blip r:embed="rId546" cstate="print">
                      <a:extLst>
                        <a:ext uri="{28A0092B-C50C-407E-A947-70E740481C1C}">
                          <a14:useLocalDpi xmlns:a14="http://schemas.microsoft.com/office/drawing/2010/main" val="0"/>
                        </a:ext>
                      </a:extLst>
                    </a:blip>
                    <a:srcRect/>
                    <a:stretch>
                      <a:fillRect/>
                    </a:stretch>
                  </pic:blipFill>
                  <pic:spPr bwMode="auto">
                    <a:xfrm>
                      <a:off x="0" y="0"/>
                      <a:ext cx="2620800" cy="1310400"/>
                    </a:xfrm>
                    <a:prstGeom prst="rect">
                      <a:avLst/>
                    </a:prstGeom>
                    <a:noFill/>
                    <a:ln>
                      <a:noFill/>
                    </a:ln>
                  </pic:spPr>
                </pic:pic>
              </a:graphicData>
            </a:graphic>
          </wp:inline>
        </w:drawing>
      </w:r>
      <w:r>
        <w:rPr>
          <w:rFonts w:hint="eastAsia"/>
        </w:rPr>
        <w:t xml:space="preserve"> </w:t>
      </w:r>
      <w:r>
        <w:t xml:space="preserve">    </w:t>
      </w:r>
      <w:r w:rsidRPr="000447FE">
        <w:rPr>
          <w:noProof/>
        </w:rPr>
        <w:drawing>
          <wp:inline distT="0" distB="0" distL="0" distR="0">
            <wp:extent cx="2620800" cy="13104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23"/>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2620800" cy="1310400"/>
                    </a:xfrm>
                    <a:prstGeom prst="rect">
                      <a:avLst/>
                    </a:prstGeom>
                    <a:noFill/>
                    <a:ln>
                      <a:noFill/>
                    </a:ln>
                  </pic:spPr>
                </pic:pic>
              </a:graphicData>
            </a:graphic>
          </wp:inline>
        </w:drawing>
      </w:r>
    </w:p>
    <w:p w:rsidR="00362346" w:rsidRDefault="000447FE" w:rsidP="000447FE">
      <w:pPr>
        <w:pStyle w:val="aff6"/>
        <w:spacing w:before="240" w:after="240"/>
        <w:jc w:val="both"/>
        <w:rPr>
          <w:rFonts w:cs="Times New Roman"/>
          <w:noProof/>
        </w:rPr>
      </w:pPr>
      <w:bookmarkStart w:id="26" w:name="_Ref38023613"/>
      <w:r>
        <w:t xml:space="preserve">Fig. </w:t>
      </w:r>
      <w:r>
        <w:fldChar w:fldCharType="begin"/>
      </w:r>
      <w:r>
        <w:instrText xml:space="preserve"> SEQ Fig. \* ARABIC </w:instrText>
      </w:r>
      <w:r>
        <w:fldChar w:fldCharType="separate"/>
      </w:r>
      <w:r w:rsidR="00AE7C05">
        <w:rPr>
          <w:noProof/>
        </w:rPr>
        <w:t>9</w:t>
      </w:r>
      <w:r>
        <w:fldChar w:fldCharType="end"/>
      </w:r>
      <w:bookmarkEnd w:id="26"/>
      <w:r>
        <w:t xml:space="preserve">. </w:t>
      </w:r>
      <w:r w:rsidR="00362346">
        <w:rPr>
          <w:noProof/>
        </w:rPr>
        <w:t xml:space="preserve">Simulated signals of faulty planetary </w:t>
      </w:r>
      <w:r w:rsidR="00040BBC">
        <w:rPr>
          <w:noProof/>
        </w:rPr>
        <w:t>gear</w:t>
      </w:r>
      <w:r w:rsidR="00362346">
        <w:rPr>
          <w:noProof/>
        </w:rPr>
        <w:t xml:space="preserve">boxes with </w:t>
      </w:r>
      <w:r>
        <w:rPr>
          <w:noProof/>
          <w:position w:val="-6"/>
        </w:rPr>
        <w:object w:dxaOrig="400" w:dyaOrig="360">
          <v:shape id="_x0000_i29049" type="#_x0000_t75" style="width:20.5pt;height:18.5pt" o:ole="">
            <v:imagedata r:id="rId548" o:title=""/>
          </v:shape>
          <o:OLEObject Type="Embed" ProgID="Equation.DSMT4" ShapeID="_x0000_i29049" DrawAspect="Content" ObjectID="_1648641976" r:id="rId549"/>
        </w:object>
      </w:r>
      <w:r w:rsidR="00362346">
        <w:rPr>
          <w:noProof/>
        </w:rPr>
        <w:t xml:space="preserve"> error in the third planet pinhole and different input torques: (a) </w:t>
      </w:r>
      <w:r w:rsidR="003C3462" w:rsidRPr="003C3462">
        <w:rPr>
          <w:noProof/>
          <w:position w:val="-10"/>
        </w:rPr>
        <w:object w:dxaOrig="999" w:dyaOrig="300">
          <v:shape id="_x0000_i29021" type="#_x0000_t75" style="width:50pt;height:15pt" o:ole="">
            <v:imagedata r:id="rId550" o:title=""/>
          </v:shape>
          <o:OLEObject Type="Embed" ProgID="Equation.DSMT4" ShapeID="_x0000_i29021" DrawAspect="Content" ObjectID="_1648641977" r:id="rId551"/>
        </w:object>
      </w:r>
      <w:r w:rsidR="00362346">
        <w:rPr>
          <w:noProof/>
        </w:rPr>
        <w:t xml:space="preserve">; (b) </w:t>
      </w:r>
      <w:r w:rsidR="003C3462" w:rsidRPr="003C3462">
        <w:rPr>
          <w:noProof/>
          <w:position w:val="-10"/>
        </w:rPr>
        <w:object w:dxaOrig="1100" w:dyaOrig="300">
          <v:shape id="_x0000_i29023" type="#_x0000_t75" style="width:54.5pt;height:15pt" o:ole="">
            <v:imagedata r:id="rId552" o:title=""/>
          </v:shape>
          <o:OLEObject Type="Embed" ProgID="Equation.DSMT4" ShapeID="_x0000_i29023" DrawAspect="Content" ObjectID="_1648641978" r:id="rId553"/>
        </w:object>
      </w:r>
      <w:r w:rsidR="00362346">
        <w:rPr>
          <w:noProof/>
        </w:rPr>
        <w:t>.</w:t>
      </w:r>
    </w:p>
    <w:p w:rsidR="00362346" w:rsidRDefault="00362346" w:rsidP="00040BBC">
      <w:pPr>
        <w:pStyle w:val="2"/>
      </w:pPr>
      <w:r>
        <w:rPr>
          <w:noProof/>
        </w:rPr>
        <w:t xml:space="preserve">   </w:t>
      </w:r>
      <w:bookmarkStart w:id="27" w:name="GrindEQpgref5ba07abb11"/>
      <w:bookmarkEnd w:id="27"/>
      <w:r>
        <w:t>Severity levels of pinhole error</w:t>
      </w:r>
    </w:p>
    <w:p w:rsidR="00362346" w:rsidRDefault="00362346" w:rsidP="00362346">
      <w:pPr>
        <w:rPr>
          <w:rFonts w:cs="Times New Roman"/>
          <w:noProof/>
        </w:rPr>
      </w:pPr>
      <w:r>
        <w:rPr>
          <w:noProof/>
        </w:rPr>
        <w:t xml:space="preserve">The severity of pinhole error mainly influences the signal spectra in two stages. At the beginning the planetary gearbox is free of pinhole errors. All planets bear the load evenly with the same strength as shown in time domain of </w:t>
      </w:r>
      <w:r w:rsidR="006C1512">
        <w:rPr>
          <w:noProof/>
        </w:rPr>
        <w:fldChar w:fldCharType="begin"/>
      </w:r>
      <w:r w:rsidR="006C1512">
        <w:rPr>
          <w:noProof/>
        </w:rPr>
        <w:instrText xml:space="preserve"> REF _Ref38024880 \h </w:instrText>
      </w:r>
      <w:r w:rsidR="006C1512">
        <w:rPr>
          <w:noProof/>
        </w:rPr>
      </w:r>
      <w:r w:rsidR="006C1512">
        <w:rPr>
          <w:noProof/>
        </w:rPr>
        <w:fldChar w:fldCharType="separate"/>
      </w:r>
      <w:r w:rsidR="00AE7C05">
        <w:t xml:space="preserve">Fig. </w:t>
      </w:r>
      <w:r w:rsidR="00AE7C05">
        <w:rPr>
          <w:noProof/>
        </w:rPr>
        <w:t>10</w:t>
      </w:r>
      <w:r w:rsidR="006C1512">
        <w:rPr>
          <w:noProof/>
        </w:rPr>
        <w:fldChar w:fldCharType="end"/>
      </w:r>
      <w:r>
        <w:rPr>
          <w:noProof/>
        </w:rPr>
        <w:t>(a), and peaks only exist at the multiples of planet number (</w:t>
      </w:r>
      <w:r>
        <w:rPr>
          <w:noProof/>
          <w:position w:val="-6"/>
        </w:rPr>
        <w:object w:dxaOrig="680" w:dyaOrig="279">
          <v:shape id="_x0000_i1287" type="#_x0000_t75" style="width:34pt;height:14pt" o:ole="">
            <v:imagedata r:id="rId554" o:title=""/>
          </v:shape>
          <o:OLEObject Type="Embed" ProgID="Equation.DSMT4" ShapeID="_x0000_i1287" DrawAspect="Content" ObjectID="_1648641979" r:id="rId555"/>
        </w:object>
      </w:r>
      <w:r>
        <w:rPr>
          <w:noProof/>
        </w:rPr>
        <w:t>). When a slight error (</w:t>
      </w:r>
      <w:r w:rsidR="00592EF6">
        <w:rPr>
          <w:noProof/>
          <w:position w:val="-6"/>
        </w:rPr>
        <w:object w:dxaOrig="440" w:dyaOrig="320">
          <v:shape id="_x0000_i29059" type="#_x0000_t75" style="width:22pt;height:16.5pt" o:ole="">
            <v:imagedata r:id="rId556" o:title=""/>
          </v:shape>
          <o:OLEObject Type="Embed" ProgID="Equation.DSMT4" ShapeID="_x0000_i29059" DrawAspect="Content" ObjectID="_1648641980" r:id="rId557"/>
        </w:object>
      </w:r>
      <w:r>
        <w:rPr>
          <w:noProof/>
        </w:rPr>
        <w:t xml:space="preserve"> on the fourth planet pinhole) occurs, </w:t>
      </w:r>
      <w:r w:rsidR="006C1512">
        <w:rPr>
          <w:noProof/>
        </w:rPr>
        <w:fldChar w:fldCharType="begin"/>
      </w:r>
      <w:r w:rsidR="006C1512">
        <w:rPr>
          <w:noProof/>
        </w:rPr>
        <w:instrText xml:space="preserve"> REF _Ref38024880 \h </w:instrText>
      </w:r>
      <w:r w:rsidR="006C1512">
        <w:rPr>
          <w:noProof/>
        </w:rPr>
      </w:r>
      <w:r w:rsidR="006C1512">
        <w:rPr>
          <w:noProof/>
        </w:rPr>
        <w:fldChar w:fldCharType="separate"/>
      </w:r>
      <w:r w:rsidR="00AE7C05">
        <w:t xml:space="preserve">Fig. </w:t>
      </w:r>
      <w:r w:rsidR="00AE7C05">
        <w:rPr>
          <w:noProof/>
        </w:rPr>
        <w:t>10</w:t>
      </w:r>
      <w:r w:rsidR="006C1512">
        <w:rPr>
          <w:noProof/>
        </w:rPr>
        <w:fldChar w:fldCharType="end"/>
      </w:r>
      <w:r>
        <w:rPr>
          <w:noProof/>
        </w:rPr>
        <w:t>(b) demonstrates the non M multiples of carrier orders emerge in spectrum. At the first stage, an increasing error level (</w:t>
      </w:r>
      <w:r>
        <w:rPr>
          <w:noProof/>
          <w:position w:val="-4"/>
        </w:rPr>
        <w:object w:dxaOrig="220" w:dyaOrig="300">
          <v:shape id="_x0000_i1289" type="#_x0000_t75" style="width:11.5pt;height:15pt" o:ole="">
            <v:imagedata r:id="rId558" o:title=""/>
          </v:shape>
          <o:OLEObject Type="Embed" ProgID="Equation.DSMT4" ShapeID="_x0000_i1289" DrawAspect="Content" ObjectID="_1648641981" r:id="rId559"/>
        </w:object>
      </w:r>
      <w:r>
        <w:rPr>
          <w:noProof/>
        </w:rPr>
        <w:t xml:space="preserve">) leads to the amplified the components of non M multiples clustering around the dominant peaks, as presented in </w:t>
      </w:r>
      <w:r w:rsidR="006C1512">
        <w:rPr>
          <w:noProof/>
        </w:rPr>
        <w:fldChar w:fldCharType="begin"/>
      </w:r>
      <w:r w:rsidR="006C1512">
        <w:rPr>
          <w:noProof/>
        </w:rPr>
        <w:instrText xml:space="preserve"> REF _Ref38024880 \h </w:instrText>
      </w:r>
      <w:r w:rsidR="006C1512">
        <w:rPr>
          <w:noProof/>
        </w:rPr>
      </w:r>
      <w:r w:rsidR="006C1512">
        <w:rPr>
          <w:noProof/>
        </w:rPr>
        <w:fldChar w:fldCharType="separate"/>
      </w:r>
      <w:r w:rsidR="00AE7C05">
        <w:t xml:space="preserve">Fig. </w:t>
      </w:r>
      <w:r w:rsidR="00AE7C05">
        <w:rPr>
          <w:noProof/>
        </w:rPr>
        <w:t>10</w:t>
      </w:r>
      <w:r w:rsidR="006C1512">
        <w:rPr>
          <w:noProof/>
        </w:rPr>
        <w:fldChar w:fldCharType="end"/>
      </w:r>
      <w:r>
        <w:rPr>
          <w:noProof/>
        </w:rPr>
        <w:t xml:space="preserve">(c). At the second stage, if we continually enlarges the error to </w:t>
      </w:r>
      <w:r>
        <w:rPr>
          <w:noProof/>
          <w:position w:val="-6"/>
        </w:rPr>
        <w:object w:dxaOrig="420" w:dyaOrig="320">
          <v:shape id="_x0000_i1290" type="#_x0000_t75" style="width:21.5pt;height:16.5pt" o:ole="">
            <v:imagedata r:id="rId560" o:title=""/>
          </v:shape>
          <o:OLEObject Type="Embed" ProgID="Equation.DSMT4" ShapeID="_x0000_i1290" DrawAspect="Content" ObjectID="_1648641982" r:id="rId561"/>
        </w:object>
      </w:r>
      <w:r>
        <w:rPr>
          <w:noProof/>
        </w:rPr>
        <w:t xml:space="preserve">, a pair of planets will separate from contact and the location of envelope summit along with the system natural frequency will decrease to a lower range. </w:t>
      </w:r>
      <w:r w:rsidR="006C1512">
        <w:rPr>
          <w:noProof/>
        </w:rPr>
        <w:fldChar w:fldCharType="begin"/>
      </w:r>
      <w:r w:rsidR="006C1512">
        <w:rPr>
          <w:noProof/>
        </w:rPr>
        <w:instrText xml:space="preserve"> REF _Ref38024880 \h </w:instrText>
      </w:r>
      <w:r w:rsidR="006C1512">
        <w:rPr>
          <w:noProof/>
        </w:rPr>
      </w:r>
      <w:r w:rsidR="006C1512">
        <w:rPr>
          <w:noProof/>
        </w:rPr>
        <w:fldChar w:fldCharType="separate"/>
      </w:r>
      <w:r w:rsidR="00AE7C05">
        <w:t xml:space="preserve">Fig. </w:t>
      </w:r>
      <w:r w:rsidR="00AE7C05">
        <w:rPr>
          <w:noProof/>
        </w:rPr>
        <w:t>10</w:t>
      </w:r>
      <w:r w:rsidR="006C1512">
        <w:rPr>
          <w:noProof/>
        </w:rPr>
        <w:fldChar w:fldCharType="end"/>
      </w:r>
      <w:r>
        <w:rPr>
          <w:noProof/>
        </w:rPr>
        <w:t xml:space="preserve">(d) illustrates this phenomenon. </w:t>
      </w:r>
    </w:p>
    <w:p w:rsidR="00362346" w:rsidRDefault="00592EF6" w:rsidP="00592EF6">
      <w:pPr>
        <w:pStyle w:val="aff4"/>
        <w:numPr>
          <w:ilvl w:val="0"/>
          <w:numId w:val="19"/>
        </w:numPr>
      </w:pPr>
      <w:r w:rsidRPr="00592EF6">
        <w:lastRenderedPageBreak/>
        <w:drawing>
          <wp:inline distT="0" distB="0" distL="0" distR="0">
            <wp:extent cx="2628000" cy="13104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30"/>
                    <pic:cNvPicPr>
                      <a:picLocks noChangeAspect="1" noChangeArrowheads="1"/>
                    </pic:cNvPicPr>
                  </pic:nvPicPr>
                  <pic:blipFill>
                    <a:blip r:embed="rId562" cstate="print">
                      <a:extLst>
                        <a:ext uri="{28A0092B-C50C-407E-A947-70E740481C1C}">
                          <a14:useLocalDpi xmlns:a14="http://schemas.microsoft.com/office/drawing/2010/main" val="0"/>
                        </a:ext>
                      </a:extLst>
                    </a:blip>
                    <a:srcRect/>
                    <a:stretch>
                      <a:fillRect/>
                    </a:stretch>
                  </pic:blipFill>
                  <pic:spPr bwMode="auto">
                    <a:xfrm>
                      <a:off x="0" y="0"/>
                      <a:ext cx="2628000" cy="1310400"/>
                    </a:xfrm>
                    <a:prstGeom prst="rect">
                      <a:avLst/>
                    </a:prstGeom>
                    <a:noFill/>
                    <a:ln>
                      <a:noFill/>
                    </a:ln>
                  </pic:spPr>
                </pic:pic>
              </a:graphicData>
            </a:graphic>
          </wp:inline>
        </w:drawing>
      </w:r>
      <w:r>
        <w:t>(b)</w:t>
      </w:r>
      <w:r w:rsidRPr="00592EF6">
        <w:t xml:space="preserve"> </w:t>
      </w:r>
      <w:r w:rsidRPr="00592EF6">
        <w:drawing>
          <wp:inline distT="0" distB="0" distL="0" distR="0">
            <wp:extent cx="2620800" cy="1310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36"/>
                    <pic:cNvPicPr>
                      <a:picLocks noChangeAspect="1" noChangeArrowheads="1"/>
                    </pic:cNvPicPr>
                  </pic:nvPicPr>
                  <pic:blipFill>
                    <a:blip r:embed="rId563" cstate="print">
                      <a:extLst>
                        <a:ext uri="{28A0092B-C50C-407E-A947-70E740481C1C}">
                          <a14:useLocalDpi xmlns:a14="http://schemas.microsoft.com/office/drawing/2010/main" val="0"/>
                        </a:ext>
                      </a:extLst>
                    </a:blip>
                    <a:srcRect/>
                    <a:stretch>
                      <a:fillRect/>
                    </a:stretch>
                  </pic:blipFill>
                  <pic:spPr bwMode="auto">
                    <a:xfrm>
                      <a:off x="0" y="0"/>
                      <a:ext cx="2620800" cy="1310400"/>
                    </a:xfrm>
                    <a:prstGeom prst="rect">
                      <a:avLst/>
                    </a:prstGeom>
                    <a:noFill/>
                    <a:ln>
                      <a:noFill/>
                    </a:ln>
                  </pic:spPr>
                </pic:pic>
              </a:graphicData>
            </a:graphic>
          </wp:inline>
        </w:drawing>
      </w:r>
    </w:p>
    <w:p w:rsidR="00592EF6" w:rsidRPr="00592EF6" w:rsidRDefault="006C1512" w:rsidP="006C1512">
      <w:pPr>
        <w:ind w:firstLineChars="300" w:firstLine="720"/>
        <w:rPr>
          <w:rFonts w:hint="eastAsia"/>
        </w:rPr>
      </w:pPr>
      <w:r w:rsidRPr="006C1512">
        <w:rPr>
          <w:rFonts w:hint="eastAsia"/>
          <w:noProof/>
        </w:rPr>
        <w:drawing>
          <wp:inline distT="0" distB="0" distL="0" distR="0">
            <wp:extent cx="2620800" cy="13104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37"/>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2620800" cy="1310400"/>
                    </a:xfrm>
                    <a:prstGeom prst="rect">
                      <a:avLst/>
                    </a:prstGeom>
                    <a:noFill/>
                    <a:ln>
                      <a:noFill/>
                    </a:ln>
                  </pic:spPr>
                </pic:pic>
              </a:graphicData>
            </a:graphic>
          </wp:inline>
        </w:drawing>
      </w:r>
      <w:r>
        <w:rPr>
          <w:rFonts w:hint="eastAsia"/>
        </w:rPr>
        <w:t xml:space="preserve"> </w:t>
      </w:r>
      <w:r>
        <w:t xml:space="preserve">    </w:t>
      </w:r>
      <w:r w:rsidRPr="006C1512">
        <w:rPr>
          <w:noProof/>
        </w:rPr>
        <w:drawing>
          <wp:inline distT="0" distB="0" distL="0" distR="0">
            <wp:extent cx="2620800" cy="1310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38"/>
                    <pic:cNvPicPr>
                      <a:picLocks noChangeAspect="1" noChangeArrowheads="1"/>
                    </pic:cNvPicPr>
                  </pic:nvPicPr>
                  <pic:blipFill>
                    <a:blip r:embed="rId565" cstate="print">
                      <a:extLst>
                        <a:ext uri="{28A0092B-C50C-407E-A947-70E740481C1C}">
                          <a14:useLocalDpi xmlns:a14="http://schemas.microsoft.com/office/drawing/2010/main" val="0"/>
                        </a:ext>
                      </a:extLst>
                    </a:blip>
                    <a:srcRect/>
                    <a:stretch>
                      <a:fillRect/>
                    </a:stretch>
                  </pic:blipFill>
                  <pic:spPr bwMode="auto">
                    <a:xfrm>
                      <a:off x="0" y="0"/>
                      <a:ext cx="2620800" cy="1310400"/>
                    </a:xfrm>
                    <a:prstGeom prst="rect">
                      <a:avLst/>
                    </a:prstGeom>
                    <a:noFill/>
                    <a:ln>
                      <a:noFill/>
                    </a:ln>
                  </pic:spPr>
                </pic:pic>
              </a:graphicData>
            </a:graphic>
          </wp:inline>
        </w:drawing>
      </w:r>
    </w:p>
    <w:p w:rsidR="00362346" w:rsidRDefault="006C1512" w:rsidP="006C1512">
      <w:pPr>
        <w:pStyle w:val="aff4"/>
        <w:ind w:left="360"/>
        <w:jc w:val="both"/>
      </w:pPr>
      <w:r>
        <w:t>(c)</w:t>
      </w:r>
      <w:r w:rsidRPr="006C1512">
        <w:drawing>
          <wp:inline distT="0" distB="0" distL="0" distR="0">
            <wp:extent cx="2620800" cy="13104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39"/>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620800" cy="1310400"/>
                    </a:xfrm>
                    <a:prstGeom prst="rect">
                      <a:avLst/>
                    </a:prstGeom>
                    <a:noFill/>
                    <a:ln>
                      <a:noFill/>
                    </a:ln>
                  </pic:spPr>
                </pic:pic>
              </a:graphicData>
            </a:graphic>
          </wp:inline>
        </w:drawing>
      </w:r>
      <w:r w:rsidR="00362346">
        <w:t xml:space="preserve">  </w:t>
      </w:r>
      <w:r>
        <w:t>(d)</w:t>
      </w:r>
      <w:r w:rsidRPr="006C1512">
        <w:t xml:space="preserve"> </w:t>
      </w:r>
      <w:r w:rsidRPr="006C1512">
        <w:drawing>
          <wp:inline distT="0" distB="0" distL="0" distR="0">
            <wp:extent cx="2620800" cy="13104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40"/>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620800" cy="1310400"/>
                    </a:xfrm>
                    <a:prstGeom prst="rect">
                      <a:avLst/>
                    </a:prstGeom>
                    <a:noFill/>
                    <a:ln>
                      <a:noFill/>
                    </a:ln>
                  </pic:spPr>
                </pic:pic>
              </a:graphicData>
            </a:graphic>
          </wp:inline>
        </w:drawing>
      </w:r>
    </w:p>
    <w:p w:rsidR="006C1512" w:rsidRDefault="006C1512" w:rsidP="006C1512">
      <w:pPr>
        <w:pStyle w:val="afe"/>
        <w:keepNext/>
        <w:ind w:left="360" w:firstLineChars="100" w:firstLine="240"/>
      </w:pPr>
      <w:r w:rsidRPr="006C1512">
        <w:rPr>
          <w:rFonts w:hint="eastAsia"/>
          <w:noProof/>
        </w:rPr>
        <w:drawing>
          <wp:inline distT="0" distB="0" distL="0" distR="0">
            <wp:extent cx="2628000" cy="13104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41"/>
                    <pic:cNvPicPr>
                      <a:picLocks noChangeAspect="1" noChangeArrowheads="1"/>
                    </pic:cNvPicPr>
                  </pic:nvPicPr>
                  <pic:blipFill>
                    <a:blip r:embed="rId568" cstate="print">
                      <a:extLst>
                        <a:ext uri="{28A0092B-C50C-407E-A947-70E740481C1C}">
                          <a14:useLocalDpi xmlns:a14="http://schemas.microsoft.com/office/drawing/2010/main" val="0"/>
                        </a:ext>
                      </a:extLst>
                    </a:blip>
                    <a:srcRect/>
                    <a:stretch>
                      <a:fillRect/>
                    </a:stretch>
                  </pic:blipFill>
                  <pic:spPr bwMode="auto">
                    <a:xfrm>
                      <a:off x="0" y="0"/>
                      <a:ext cx="2628000" cy="1310400"/>
                    </a:xfrm>
                    <a:prstGeom prst="rect">
                      <a:avLst/>
                    </a:prstGeom>
                    <a:noFill/>
                    <a:ln>
                      <a:noFill/>
                    </a:ln>
                  </pic:spPr>
                </pic:pic>
              </a:graphicData>
            </a:graphic>
          </wp:inline>
        </w:drawing>
      </w:r>
      <w:r>
        <w:rPr>
          <w:rFonts w:hint="eastAsia"/>
        </w:rPr>
        <w:t xml:space="preserve"> </w:t>
      </w:r>
      <w:r>
        <w:t xml:space="preserve">      </w:t>
      </w:r>
      <w:r w:rsidRPr="006C1512">
        <w:rPr>
          <w:noProof/>
        </w:rPr>
        <w:drawing>
          <wp:inline distT="0" distB="0" distL="0" distR="0">
            <wp:extent cx="2628000" cy="13104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42"/>
                    <pic:cNvPicPr>
                      <a:picLocks noChangeAspect="1" noChangeArrowheads="1"/>
                    </pic:cNvPicPr>
                  </pic:nvPicPr>
                  <pic:blipFill>
                    <a:blip r:embed="rId569" cstate="print">
                      <a:extLst>
                        <a:ext uri="{28A0092B-C50C-407E-A947-70E740481C1C}">
                          <a14:useLocalDpi xmlns:a14="http://schemas.microsoft.com/office/drawing/2010/main" val="0"/>
                        </a:ext>
                      </a:extLst>
                    </a:blip>
                    <a:srcRect/>
                    <a:stretch>
                      <a:fillRect/>
                    </a:stretch>
                  </pic:blipFill>
                  <pic:spPr bwMode="auto">
                    <a:xfrm>
                      <a:off x="0" y="0"/>
                      <a:ext cx="2628000" cy="1310400"/>
                    </a:xfrm>
                    <a:prstGeom prst="rect">
                      <a:avLst/>
                    </a:prstGeom>
                    <a:noFill/>
                    <a:ln>
                      <a:noFill/>
                    </a:ln>
                  </pic:spPr>
                </pic:pic>
              </a:graphicData>
            </a:graphic>
          </wp:inline>
        </w:drawing>
      </w:r>
    </w:p>
    <w:p w:rsidR="00362346" w:rsidRDefault="006C1512" w:rsidP="006C1512">
      <w:pPr>
        <w:pStyle w:val="aff6"/>
        <w:spacing w:before="240" w:after="240"/>
        <w:jc w:val="both"/>
        <w:rPr>
          <w:rFonts w:cs="Times New Roman"/>
          <w:noProof/>
        </w:rPr>
      </w:pPr>
      <w:bookmarkStart w:id="28" w:name="_Ref38024880"/>
      <w:r>
        <w:t xml:space="preserve">Fig. </w:t>
      </w:r>
      <w:r>
        <w:fldChar w:fldCharType="begin"/>
      </w:r>
      <w:r>
        <w:instrText xml:space="preserve"> SEQ Fig. \* ARABIC </w:instrText>
      </w:r>
      <w:r>
        <w:fldChar w:fldCharType="separate"/>
      </w:r>
      <w:r w:rsidR="00AE7C05">
        <w:rPr>
          <w:noProof/>
        </w:rPr>
        <w:t>10</w:t>
      </w:r>
      <w:r>
        <w:fldChar w:fldCharType="end"/>
      </w:r>
      <w:bookmarkEnd w:id="28"/>
      <w:r>
        <w:t xml:space="preserve">. </w:t>
      </w:r>
      <w:r w:rsidR="00362346">
        <w:rPr>
          <w:noProof/>
        </w:rPr>
        <w:t xml:space="preserve">Simulated signals of planetary </w:t>
      </w:r>
      <w:r w:rsidR="00040BBC">
        <w:rPr>
          <w:noProof/>
        </w:rPr>
        <w:t>gear</w:t>
      </w:r>
      <w:r w:rsidR="00362346">
        <w:rPr>
          <w:noProof/>
        </w:rPr>
        <w:t xml:space="preserve">boxes with errors on the fourth planet in various severity levels: (a) normal; (b) </w:t>
      </w:r>
      <w:r w:rsidR="00592EF6">
        <w:rPr>
          <w:noProof/>
          <w:position w:val="-6"/>
        </w:rPr>
        <w:object w:dxaOrig="400" w:dyaOrig="360">
          <v:shape id="_x0000_i29078" type="#_x0000_t75" style="width:20pt;height:18.5pt" o:ole="">
            <v:imagedata r:id="rId570" o:title=""/>
          </v:shape>
          <o:OLEObject Type="Embed" ProgID="Equation.DSMT4" ShapeID="_x0000_i29078" DrawAspect="Content" ObjectID="_1648641983" r:id="rId571"/>
        </w:object>
      </w:r>
      <w:r w:rsidR="00362346">
        <w:rPr>
          <w:noProof/>
        </w:rPr>
        <w:t xml:space="preserve">; (c) </w:t>
      </w:r>
      <w:r w:rsidR="003C3462">
        <w:rPr>
          <w:noProof/>
          <w:position w:val="-4"/>
        </w:rPr>
        <w:object w:dxaOrig="220" w:dyaOrig="340">
          <v:shape id="_x0000_i29076" type="#_x0000_t75" style="width:11.5pt;height:17pt" o:ole="">
            <v:imagedata r:id="rId572" o:title=""/>
          </v:shape>
          <o:OLEObject Type="Embed" ProgID="Equation.DSMT4" ShapeID="_x0000_i29076" DrawAspect="Content" ObjectID="_1648641984" r:id="rId573"/>
        </w:object>
      </w:r>
      <w:r w:rsidR="00362346">
        <w:rPr>
          <w:noProof/>
        </w:rPr>
        <w:t xml:space="preserve">; (d) </w:t>
      </w:r>
      <w:r w:rsidR="003C3462">
        <w:rPr>
          <w:noProof/>
          <w:position w:val="-6"/>
        </w:rPr>
        <w:object w:dxaOrig="380" w:dyaOrig="360">
          <v:shape id="_x0000_i29077" type="#_x0000_t75" style="width:19.5pt;height:18.5pt" o:ole="">
            <v:imagedata r:id="rId574" o:title=""/>
          </v:shape>
          <o:OLEObject Type="Embed" ProgID="Equation.DSMT4" ShapeID="_x0000_i29077" DrawAspect="Content" ObjectID="_1648641985" r:id="rId575"/>
        </w:object>
      </w:r>
      <w:r w:rsidR="00362346">
        <w:rPr>
          <w:noProof/>
        </w:rPr>
        <w:t>.</w:t>
      </w:r>
    </w:p>
    <w:p w:rsidR="00362346" w:rsidRDefault="00362346" w:rsidP="006C1512">
      <w:pPr>
        <w:pStyle w:val="1"/>
      </w:pPr>
      <w:r>
        <w:rPr>
          <w:noProof/>
        </w:rPr>
        <w:t xml:space="preserve">   </w:t>
      </w:r>
      <w:bookmarkStart w:id="29" w:name="GrindEQpgref5ba07abb12"/>
      <w:bookmarkEnd w:id="29"/>
      <w:r>
        <w:t>Experimental validation</w:t>
      </w:r>
    </w:p>
    <w:p w:rsidR="00362346" w:rsidRDefault="00362346" w:rsidP="00362346">
      <w:pPr>
        <w:rPr>
          <w:noProof/>
        </w:rPr>
      </w:pPr>
      <w:r>
        <w:rPr>
          <w:noProof/>
        </w:rPr>
        <w:t xml:space="preserve">We implemented experiments to substantiate the proposed signal model and the above theoretical derivation. </w:t>
      </w:r>
    </w:p>
    <w:p w:rsidR="00362346" w:rsidRDefault="00362346" w:rsidP="00362346">
      <w:pPr>
        <w:pStyle w:val="2"/>
      </w:pPr>
      <w:bookmarkStart w:id="30" w:name="GrindEQpgref5ba07abb13"/>
      <w:bookmarkEnd w:id="30"/>
      <w:r>
        <w:t>Experimental settings</w:t>
      </w:r>
    </w:p>
    <w:p w:rsidR="00362346" w:rsidRDefault="00362346" w:rsidP="00703D59">
      <w:pPr>
        <w:rPr>
          <w:rFonts w:cs="Times New Roman"/>
          <w:noProof/>
        </w:rPr>
      </w:pPr>
      <w:r>
        <w:rPr>
          <w:noProof/>
        </w:rPr>
        <w:t>We set up a test rig consisting of a motor, a planetary gearbox, an encoder, a torque transducer and a generator as load, as shown in</w:t>
      </w:r>
      <w:r w:rsidR="003E2CEB">
        <w:rPr>
          <w:noProof/>
        </w:rPr>
        <w:t xml:space="preserve"> </w:t>
      </w:r>
      <w:r w:rsidR="003E2CEB">
        <w:rPr>
          <w:noProof/>
        </w:rPr>
        <w:fldChar w:fldCharType="begin"/>
      </w:r>
      <w:r w:rsidR="003E2CEB">
        <w:rPr>
          <w:noProof/>
        </w:rPr>
        <w:instrText xml:space="preserve"> REF _Ref38025037 \h </w:instrText>
      </w:r>
      <w:r w:rsidR="003E2CEB">
        <w:rPr>
          <w:noProof/>
        </w:rPr>
      </w:r>
      <w:r w:rsidR="003E2CEB">
        <w:rPr>
          <w:noProof/>
        </w:rPr>
        <w:fldChar w:fldCharType="separate"/>
      </w:r>
      <w:r w:rsidR="00AE7C05">
        <w:t xml:space="preserve">Fig. </w:t>
      </w:r>
      <w:r w:rsidR="00AE7C05">
        <w:rPr>
          <w:noProof/>
        </w:rPr>
        <w:t>11</w:t>
      </w:r>
      <w:r w:rsidR="003E2CEB">
        <w:rPr>
          <w:noProof/>
        </w:rPr>
        <w:fldChar w:fldCharType="end"/>
      </w:r>
      <w:r>
        <w:rPr>
          <w:noProof/>
        </w:rPr>
        <w:t xml:space="preserve">. Besides a normal planetary gearbox with four planets as baseline, we designed a fault case where one planet pinhole ahead of the nominal position by </w:t>
      </w:r>
      <w:r>
        <w:rPr>
          <w:noProof/>
          <w:position w:val="-6"/>
        </w:rPr>
        <w:object w:dxaOrig="400" w:dyaOrig="320">
          <v:shape id="_x0000_i1294" type="#_x0000_t75" style="width:20pt;height:16.5pt" o:ole="">
            <v:imagedata r:id="rId576" o:title=""/>
          </v:shape>
          <o:OLEObject Type="Embed" ProgID="Equation.DSMT4" ShapeID="_x0000_i1294" DrawAspect="Content" ObjectID="_1648641986" r:id="rId577"/>
        </w:object>
      </w:r>
      <w:r>
        <w:rPr>
          <w:noProof/>
        </w:rPr>
        <w:t>, demonstrated in</w:t>
      </w:r>
      <w:r w:rsidR="006F4DBD">
        <w:rPr>
          <w:noProof/>
        </w:rPr>
        <w:fldChar w:fldCharType="begin"/>
      </w:r>
      <w:r w:rsidR="006F4DBD">
        <w:rPr>
          <w:noProof/>
        </w:rPr>
        <w:instrText xml:space="preserve"> REF _Ref38025375 \h </w:instrText>
      </w:r>
      <w:r w:rsidR="006F4DBD">
        <w:rPr>
          <w:noProof/>
        </w:rPr>
      </w:r>
      <w:r w:rsidR="006F4DBD">
        <w:rPr>
          <w:noProof/>
        </w:rPr>
        <w:fldChar w:fldCharType="separate"/>
      </w:r>
      <w:r w:rsidR="00AE7C05">
        <w:t xml:space="preserve">Fig. </w:t>
      </w:r>
      <w:r w:rsidR="00AE7C05">
        <w:rPr>
          <w:noProof/>
        </w:rPr>
        <w:t>12</w:t>
      </w:r>
      <w:r w:rsidR="006F4DBD">
        <w:rPr>
          <w:noProof/>
        </w:rPr>
        <w:fldChar w:fldCharType="end"/>
      </w:r>
      <w:r>
        <w:rPr>
          <w:noProof/>
        </w:rPr>
        <w:t xml:space="preserve">. The rated parameters and configuration parameters of the planetary gearbox are listed in </w:t>
      </w:r>
      <w:r w:rsidR="006F4DBD">
        <w:rPr>
          <w:noProof/>
        </w:rPr>
        <w:fldChar w:fldCharType="begin"/>
      </w:r>
      <w:r w:rsidR="006F4DBD">
        <w:rPr>
          <w:noProof/>
        </w:rPr>
        <w:instrText xml:space="preserve"> REF _Ref38025394 \h </w:instrText>
      </w:r>
      <w:r w:rsidR="006F4DBD">
        <w:rPr>
          <w:noProof/>
        </w:rPr>
      </w:r>
      <w:r w:rsidR="006F4DBD">
        <w:rPr>
          <w:noProof/>
        </w:rPr>
        <w:fldChar w:fldCharType="separate"/>
      </w:r>
      <w:r w:rsidR="00AE7C05">
        <w:t xml:space="preserve">Table </w:t>
      </w:r>
      <w:r w:rsidR="00AE7C05">
        <w:rPr>
          <w:noProof/>
        </w:rPr>
        <w:t>2</w:t>
      </w:r>
      <w:r w:rsidR="006F4DBD">
        <w:rPr>
          <w:noProof/>
        </w:rPr>
        <w:fldChar w:fldCharType="end"/>
      </w:r>
      <w:r w:rsidR="006F4DBD">
        <w:rPr>
          <w:noProof/>
        </w:rPr>
        <w:t xml:space="preserve"> </w:t>
      </w:r>
      <w:r>
        <w:rPr>
          <w:noProof/>
        </w:rPr>
        <w:t>and</w:t>
      </w:r>
      <w:r w:rsidR="006F4DBD">
        <w:rPr>
          <w:noProof/>
        </w:rPr>
        <w:t xml:space="preserve"> </w:t>
      </w:r>
      <w:r w:rsidR="006F4DBD">
        <w:rPr>
          <w:noProof/>
        </w:rPr>
        <w:fldChar w:fldCharType="begin"/>
      </w:r>
      <w:r w:rsidR="006F4DBD">
        <w:rPr>
          <w:noProof/>
        </w:rPr>
        <w:instrText xml:space="preserve"> REF _Ref38025404 \h </w:instrText>
      </w:r>
      <w:r w:rsidR="006F4DBD">
        <w:rPr>
          <w:noProof/>
        </w:rPr>
      </w:r>
      <w:r w:rsidR="006F4DBD">
        <w:rPr>
          <w:noProof/>
        </w:rPr>
        <w:fldChar w:fldCharType="separate"/>
      </w:r>
      <w:r w:rsidR="00AE7C05">
        <w:t xml:space="preserve">Table </w:t>
      </w:r>
      <w:r w:rsidR="00AE7C05">
        <w:rPr>
          <w:noProof/>
        </w:rPr>
        <w:t>3</w:t>
      </w:r>
      <w:r w:rsidR="006F4DBD">
        <w:rPr>
          <w:noProof/>
        </w:rPr>
        <w:fldChar w:fldCharType="end"/>
      </w:r>
      <w:r>
        <w:rPr>
          <w:noProof/>
        </w:rPr>
        <w:t xml:space="preserve">, respectively. The sampling frequency of the acquisition system is </w:t>
      </w:r>
      <w:r>
        <w:rPr>
          <w:noProof/>
          <w:position w:val="-6"/>
        </w:rPr>
        <w:object w:dxaOrig="680" w:dyaOrig="279">
          <v:shape id="_x0000_i1295" type="#_x0000_t75" style="width:34pt;height:14pt" o:ole="">
            <v:imagedata r:id="rId578" o:title=""/>
          </v:shape>
          <o:OLEObject Type="Embed" ProgID="Equation.DSMT4" ShapeID="_x0000_i1295" DrawAspect="Content" ObjectID="_1648641987" r:id="rId579"/>
        </w:object>
      </w:r>
      <w:r>
        <w:rPr>
          <w:noProof/>
        </w:rPr>
        <w:t xml:space="preserve"> Hz, and the duration is </w:t>
      </w:r>
      <w:r>
        <w:rPr>
          <w:noProof/>
          <w:position w:val="-6"/>
        </w:rPr>
        <w:object w:dxaOrig="300" w:dyaOrig="279">
          <v:shape id="_x0000_i1296" type="#_x0000_t75" style="width:15pt;height:14pt" o:ole="">
            <v:imagedata r:id="rId580" o:title=""/>
          </v:shape>
          <o:OLEObject Type="Embed" ProgID="Equation.DSMT4" ShapeID="_x0000_i1296" DrawAspect="Content" ObjectID="_1648641988" r:id="rId581"/>
        </w:object>
      </w:r>
      <w:r>
        <w:rPr>
          <w:noProof/>
        </w:rPr>
        <w:t xml:space="preserve"> s. The rotating frequency of sun gear is </w:t>
      </w:r>
      <w:r>
        <w:rPr>
          <w:noProof/>
          <w:position w:val="-6"/>
        </w:rPr>
        <w:object w:dxaOrig="480" w:dyaOrig="279">
          <v:shape id="_x0000_i1297" type="#_x0000_t75" style="width:24pt;height:14pt" o:ole="">
            <v:imagedata r:id="rId582" o:title=""/>
          </v:shape>
          <o:OLEObject Type="Embed" ProgID="Equation.DSMT4" ShapeID="_x0000_i1297" DrawAspect="Content" ObjectID="_1648641989" r:id="rId583"/>
        </w:object>
      </w:r>
      <w:r>
        <w:rPr>
          <w:noProof/>
        </w:rPr>
        <w:t xml:space="preserve"> Hz (507 rpm). </w:t>
      </w:r>
      <w:r>
        <w:rPr>
          <w:noProof/>
          <w:position w:val="-6"/>
        </w:rPr>
        <w:object w:dxaOrig="300" w:dyaOrig="279">
          <v:shape id="_x0000_i1298" type="#_x0000_t75" style="width:15pt;height:14pt" o:ole="">
            <v:imagedata r:id="rId584" o:title=""/>
          </v:shape>
          <o:OLEObject Type="Embed" ProgID="Equation.DSMT4" ShapeID="_x0000_i1298" DrawAspect="Content" ObjectID="_1648641990" r:id="rId585"/>
        </w:object>
      </w:r>
      <w:r>
        <w:rPr>
          <w:noProof/>
        </w:rPr>
        <w:t xml:space="preserve"> N m load is applied. The gear meshing frequency is </w:t>
      </w:r>
      <w:r>
        <w:rPr>
          <w:noProof/>
          <w:position w:val="-12"/>
        </w:rPr>
        <w:object w:dxaOrig="1240" w:dyaOrig="360">
          <v:shape id="_x0000_i1299" type="#_x0000_t75" style="width:62pt;height:18pt" o:ole="">
            <v:imagedata r:id="rId586" o:title=""/>
          </v:shape>
          <o:OLEObject Type="Embed" ProgID="Equation.DSMT4" ShapeID="_x0000_i1299" DrawAspect="Content" ObjectID="_1648641991" r:id="rId587"/>
        </w:object>
      </w:r>
      <w:r>
        <w:rPr>
          <w:noProof/>
        </w:rPr>
        <w:t xml:space="preserve"> Hz and carrier frequency is </w:t>
      </w:r>
      <w:r>
        <w:rPr>
          <w:noProof/>
          <w:position w:val="-12"/>
        </w:rPr>
        <w:object w:dxaOrig="1180" w:dyaOrig="360">
          <v:shape id="_x0000_i1300" type="#_x0000_t75" style="width:59pt;height:18pt" o:ole="">
            <v:imagedata r:id="rId588" o:title=""/>
          </v:shape>
          <o:OLEObject Type="Embed" ProgID="Equation.DSMT4" ShapeID="_x0000_i1300" DrawAspect="Content" ObjectID="_1648641992" r:id="rId589"/>
        </w:object>
      </w:r>
      <w:r>
        <w:rPr>
          <w:noProof/>
        </w:rPr>
        <w:t xml:space="preserve"> Hz. </w:t>
      </w:r>
    </w:p>
    <w:p w:rsidR="003E2CEB" w:rsidRDefault="00362346" w:rsidP="003E2CEB">
      <w:pPr>
        <w:pStyle w:val="aff4"/>
        <w:keepNext/>
      </w:pPr>
      <w:r>
        <w:t xml:space="preserve">  </w:t>
      </w:r>
      <w:r w:rsidR="003E2CEB">
        <w:drawing>
          <wp:inline distT="0" distB="0" distL="0" distR="0">
            <wp:extent cx="4387850" cy="1308100"/>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63"/>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0" y="0"/>
                      <a:ext cx="4387850" cy="1308100"/>
                    </a:xfrm>
                    <a:prstGeom prst="rect">
                      <a:avLst/>
                    </a:prstGeom>
                    <a:noFill/>
                    <a:ln>
                      <a:noFill/>
                    </a:ln>
                  </pic:spPr>
                </pic:pic>
              </a:graphicData>
            </a:graphic>
          </wp:inline>
        </w:drawing>
      </w:r>
    </w:p>
    <w:p w:rsidR="00362346" w:rsidRDefault="003E2CEB" w:rsidP="003E2CEB">
      <w:pPr>
        <w:pStyle w:val="aff6"/>
        <w:spacing w:before="240" w:after="240"/>
        <w:rPr>
          <w:rFonts w:cs="Times New Roman"/>
          <w:noProof/>
        </w:rPr>
      </w:pPr>
      <w:bookmarkStart w:id="31" w:name="_Ref38025037"/>
      <w:r>
        <w:t xml:space="preserve">Fig. </w:t>
      </w:r>
      <w:r>
        <w:fldChar w:fldCharType="begin"/>
      </w:r>
      <w:r>
        <w:instrText xml:space="preserve"> SEQ Fig. \* ARABIC </w:instrText>
      </w:r>
      <w:r>
        <w:fldChar w:fldCharType="separate"/>
      </w:r>
      <w:r w:rsidR="00AE7C05">
        <w:rPr>
          <w:noProof/>
        </w:rPr>
        <w:t>11</w:t>
      </w:r>
      <w:r>
        <w:fldChar w:fldCharType="end"/>
      </w:r>
      <w:bookmarkEnd w:id="31"/>
      <w:r>
        <w:t xml:space="preserve">. </w:t>
      </w:r>
      <w:r w:rsidR="00362346">
        <w:rPr>
          <w:noProof/>
        </w:rPr>
        <w:t>Planetary gearbox test rig: 1. induction motor; 2. planetary gearbox; 3. rotary encoder; 4. torque transducer and 5. generator.</w:t>
      </w:r>
    </w:p>
    <w:p w:rsidR="003E2CEB" w:rsidRDefault="00362346" w:rsidP="003E2CEB">
      <w:pPr>
        <w:pStyle w:val="aff4"/>
        <w:keepNext/>
      </w:pPr>
      <w:r>
        <w:t xml:space="preserve">     </w:t>
      </w:r>
      <w:r w:rsidR="003E2CEB">
        <w:drawing>
          <wp:inline distT="0" distB="0" distL="0" distR="0">
            <wp:extent cx="2190750" cy="22098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79"/>
                    <pic:cNvPicPr>
                      <a:picLocks noChangeAspect="1" noChangeArrowheads="1"/>
                    </pic:cNvPicPr>
                  </pic:nvPicPr>
                  <pic:blipFill>
                    <a:blip r:embed="rId591" cstate="print">
                      <a:extLst>
                        <a:ext uri="{28A0092B-C50C-407E-A947-70E740481C1C}">
                          <a14:useLocalDpi xmlns:a14="http://schemas.microsoft.com/office/drawing/2010/main" val="0"/>
                        </a:ext>
                      </a:extLst>
                    </a:blip>
                    <a:srcRect/>
                    <a:stretch>
                      <a:fillRect/>
                    </a:stretch>
                  </pic:blipFill>
                  <pic:spPr bwMode="auto">
                    <a:xfrm>
                      <a:off x="0" y="0"/>
                      <a:ext cx="2190750" cy="2209800"/>
                    </a:xfrm>
                    <a:prstGeom prst="rect">
                      <a:avLst/>
                    </a:prstGeom>
                    <a:noFill/>
                    <a:ln>
                      <a:noFill/>
                    </a:ln>
                  </pic:spPr>
                </pic:pic>
              </a:graphicData>
            </a:graphic>
          </wp:inline>
        </w:drawing>
      </w:r>
    </w:p>
    <w:p w:rsidR="00362346" w:rsidRDefault="003E2CEB" w:rsidP="003E2CEB">
      <w:pPr>
        <w:pStyle w:val="aff6"/>
        <w:spacing w:before="240" w:after="240"/>
        <w:rPr>
          <w:rFonts w:cs="Times New Roman"/>
          <w:noProof/>
        </w:rPr>
      </w:pPr>
      <w:bookmarkStart w:id="32" w:name="_Ref38025375"/>
      <w:r>
        <w:t xml:space="preserve">Fig. </w:t>
      </w:r>
      <w:r>
        <w:fldChar w:fldCharType="begin"/>
      </w:r>
      <w:r>
        <w:instrText xml:space="preserve"> SEQ Fig. \* ARABIC </w:instrText>
      </w:r>
      <w:r>
        <w:fldChar w:fldCharType="separate"/>
      </w:r>
      <w:r w:rsidR="00AE7C05">
        <w:rPr>
          <w:noProof/>
        </w:rPr>
        <w:t>12</w:t>
      </w:r>
      <w:r>
        <w:fldChar w:fldCharType="end"/>
      </w:r>
      <w:bookmarkEnd w:id="32"/>
      <w:r>
        <w:t xml:space="preserve">. </w:t>
      </w:r>
      <w:r w:rsidR="00362346">
        <w:rPr>
          <w:noProof/>
        </w:rPr>
        <w:t>Planetary gearbox with a pinhole position error.</w:t>
      </w:r>
    </w:p>
    <w:p w:rsidR="009420C4" w:rsidRDefault="009420C4" w:rsidP="009420C4">
      <w:pPr>
        <w:pStyle w:val="aff6"/>
        <w:keepNext/>
        <w:spacing w:before="240" w:after="240"/>
      </w:pPr>
      <w:bookmarkStart w:id="33" w:name="_Ref38025394"/>
      <w:r>
        <w:t xml:space="preserve">Table </w:t>
      </w:r>
      <w:r>
        <w:fldChar w:fldCharType="begin"/>
      </w:r>
      <w:r>
        <w:instrText xml:space="preserve"> SEQ Table \* ARABIC </w:instrText>
      </w:r>
      <w:r>
        <w:fldChar w:fldCharType="separate"/>
      </w:r>
      <w:r w:rsidR="00AE7C05">
        <w:rPr>
          <w:noProof/>
        </w:rPr>
        <w:t>2</w:t>
      </w:r>
      <w:r>
        <w:fldChar w:fldCharType="end"/>
      </w:r>
      <w:bookmarkEnd w:id="33"/>
      <w:r>
        <w:t xml:space="preserve">. </w:t>
      </w:r>
      <w:r>
        <w:rPr>
          <w:noProof/>
        </w:rPr>
        <w:t>Rated parameters of planetary gearbox.</w:t>
      </w:r>
    </w:p>
    <w:tbl>
      <w:tblPr>
        <w:tblW w:w="5000" w:type="pct"/>
        <w:jc w:val="center"/>
        <w:tblBorders>
          <w:top w:val="single" w:sz="12" w:space="0" w:color="auto"/>
          <w:bottom w:val="single" w:sz="12" w:space="0" w:color="auto"/>
          <w:insideH w:val="single" w:sz="4" w:space="0" w:color="auto"/>
        </w:tblBorders>
        <w:tblCellMar>
          <w:left w:w="0" w:type="dxa"/>
          <w:right w:w="0" w:type="dxa"/>
        </w:tblCellMar>
        <w:tblLook w:val="0000" w:firstRow="0" w:lastRow="0" w:firstColumn="0" w:lastColumn="0" w:noHBand="0" w:noVBand="0"/>
      </w:tblPr>
      <w:tblGrid>
        <w:gridCol w:w="3214"/>
        <w:gridCol w:w="3213"/>
        <w:gridCol w:w="3211"/>
      </w:tblGrid>
      <w:tr w:rsidR="00362346" w:rsidTr="009420C4">
        <w:trPr>
          <w:jc w:val="center"/>
        </w:trPr>
        <w:tc>
          <w:tcPr>
            <w:tcW w:w="1667" w:type="pct"/>
          </w:tcPr>
          <w:p w:rsidR="00362346" w:rsidRDefault="00362346" w:rsidP="009420C4">
            <w:pPr>
              <w:pStyle w:val="aff1"/>
            </w:pPr>
            <w:r>
              <w:rPr>
                <w:noProof/>
              </w:rPr>
              <w:t xml:space="preserve"> </w:t>
            </w:r>
            <w:r>
              <w:t xml:space="preserve"> Power (kW) </w:t>
            </w:r>
          </w:p>
        </w:tc>
        <w:tc>
          <w:tcPr>
            <w:tcW w:w="1667" w:type="pct"/>
          </w:tcPr>
          <w:p w:rsidR="00362346" w:rsidRDefault="00362346" w:rsidP="009420C4">
            <w:pPr>
              <w:pStyle w:val="aff1"/>
            </w:pPr>
            <w:r>
              <w:t xml:space="preserve"> Speed (rpm) </w:t>
            </w:r>
          </w:p>
        </w:tc>
        <w:tc>
          <w:tcPr>
            <w:tcW w:w="1666" w:type="pct"/>
          </w:tcPr>
          <w:p w:rsidR="00362346" w:rsidRDefault="00362346" w:rsidP="009420C4">
            <w:pPr>
              <w:pStyle w:val="aff1"/>
            </w:pPr>
            <w:r>
              <w:t xml:space="preserve"> Speed ratio </w:t>
            </w:r>
          </w:p>
        </w:tc>
      </w:tr>
      <w:tr w:rsidR="00362346" w:rsidTr="009420C4">
        <w:trPr>
          <w:jc w:val="center"/>
        </w:trPr>
        <w:tc>
          <w:tcPr>
            <w:tcW w:w="1667" w:type="pct"/>
          </w:tcPr>
          <w:p w:rsidR="00362346" w:rsidRDefault="00362346" w:rsidP="009420C4">
            <w:pPr>
              <w:pStyle w:val="aff1"/>
            </w:pPr>
            <w:r>
              <w:t xml:space="preserve">8 </w:t>
            </w:r>
          </w:p>
        </w:tc>
        <w:tc>
          <w:tcPr>
            <w:tcW w:w="1667" w:type="pct"/>
          </w:tcPr>
          <w:p w:rsidR="00362346" w:rsidRDefault="00362346" w:rsidP="009420C4">
            <w:pPr>
              <w:pStyle w:val="aff1"/>
            </w:pPr>
            <w:r>
              <w:t xml:space="preserve"> 507 </w:t>
            </w:r>
          </w:p>
        </w:tc>
        <w:tc>
          <w:tcPr>
            <w:tcW w:w="1666" w:type="pct"/>
          </w:tcPr>
          <w:p w:rsidR="00362346" w:rsidRDefault="00362346" w:rsidP="009420C4">
            <w:pPr>
              <w:pStyle w:val="aff1"/>
            </w:pPr>
            <w:r>
              <w:t xml:space="preserve"> 4 </w:t>
            </w:r>
          </w:p>
        </w:tc>
      </w:tr>
    </w:tbl>
    <w:p w:rsidR="009420C4" w:rsidRDefault="009420C4" w:rsidP="009420C4">
      <w:pPr>
        <w:pStyle w:val="aff6"/>
        <w:keepNext/>
        <w:spacing w:before="240" w:after="240"/>
      </w:pPr>
      <w:bookmarkStart w:id="34" w:name="_Ref38025404"/>
      <w:r>
        <w:t xml:space="preserve">Table </w:t>
      </w:r>
      <w:r>
        <w:fldChar w:fldCharType="begin"/>
      </w:r>
      <w:r>
        <w:instrText xml:space="preserve"> SEQ Table \* ARABIC </w:instrText>
      </w:r>
      <w:r>
        <w:fldChar w:fldCharType="separate"/>
      </w:r>
      <w:r w:rsidR="00AE7C05">
        <w:rPr>
          <w:noProof/>
        </w:rPr>
        <w:t>3</w:t>
      </w:r>
      <w:r>
        <w:fldChar w:fldCharType="end"/>
      </w:r>
      <w:bookmarkEnd w:id="34"/>
      <w:r>
        <w:t xml:space="preserve">. </w:t>
      </w:r>
      <w:r>
        <w:rPr>
          <w:noProof/>
        </w:rPr>
        <w:t>Confiuration parameters of planetary gearbox.</w:t>
      </w:r>
    </w:p>
    <w:tbl>
      <w:tblPr>
        <w:tblW w:w="5000" w:type="pct"/>
        <w:jc w:val="center"/>
        <w:tblBorders>
          <w:top w:val="single" w:sz="12" w:space="0" w:color="auto"/>
          <w:bottom w:val="single" w:sz="12" w:space="0" w:color="auto"/>
          <w:insideH w:val="single" w:sz="4" w:space="0" w:color="auto"/>
        </w:tblBorders>
        <w:tblCellMar>
          <w:left w:w="0" w:type="dxa"/>
          <w:right w:w="0" w:type="dxa"/>
        </w:tblCellMar>
        <w:tblLook w:val="0000" w:firstRow="0" w:lastRow="0" w:firstColumn="0" w:lastColumn="0" w:noHBand="0" w:noVBand="0"/>
      </w:tblPr>
      <w:tblGrid>
        <w:gridCol w:w="2409"/>
        <w:gridCol w:w="2409"/>
        <w:gridCol w:w="2410"/>
        <w:gridCol w:w="2410"/>
      </w:tblGrid>
      <w:tr w:rsidR="00362346" w:rsidTr="009420C4">
        <w:trPr>
          <w:jc w:val="center"/>
        </w:trPr>
        <w:tc>
          <w:tcPr>
            <w:tcW w:w="1250" w:type="pct"/>
          </w:tcPr>
          <w:p w:rsidR="00362346" w:rsidRDefault="00362346" w:rsidP="009420C4">
            <w:pPr>
              <w:pStyle w:val="aff1"/>
            </w:pPr>
            <w:r>
              <w:t xml:space="preserve"> Gear </w:t>
            </w:r>
          </w:p>
        </w:tc>
        <w:tc>
          <w:tcPr>
            <w:tcW w:w="1250" w:type="pct"/>
          </w:tcPr>
          <w:p w:rsidR="00362346" w:rsidRDefault="00362346" w:rsidP="009420C4">
            <w:pPr>
              <w:pStyle w:val="aff1"/>
            </w:pPr>
            <w:r>
              <w:t xml:space="preserve"> Sun gear </w:t>
            </w:r>
          </w:p>
        </w:tc>
        <w:tc>
          <w:tcPr>
            <w:tcW w:w="1250" w:type="pct"/>
          </w:tcPr>
          <w:p w:rsidR="00362346" w:rsidRDefault="00362346" w:rsidP="009420C4">
            <w:pPr>
              <w:pStyle w:val="aff1"/>
            </w:pPr>
            <w:r>
              <w:t xml:space="preserve"> Planet (number) </w:t>
            </w:r>
          </w:p>
        </w:tc>
        <w:tc>
          <w:tcPr>
            <w:tcW w:w="1250" w:type="pct"/>
          </w:tcPr>
          <w:p w:rsidR="00362346" w:rsidRDefault="00362346" w:rsidP="009420C4">
            <w:pPr>
              <w:pStyle w:val="aff1"/>
            </w:pPr>
            <w:r>
              <w:t xml:space="preserve"> Ring gear</w:t>
            </w:r>
          </w:p>
        </w:tc>
      </w:tr>
      <w:tr w:rsidR="00362346" w:rsidTr="009420C4">
        <w:trPr>
          <w:jc w:val="center"/>
        </w:trPr>
        <w:tc>
          <w:tcPr>
            <w:tcW w:w="1250" w:type="pct"/>
          </w:tcPr>
          <w:p w:rsidR="00362346" w:rsidRDefault="00362346" w:rsidP="009420C4">
            <w:pPr>
              <w:pStyle w:val="aff1"/>
            </w:pPr>
            <w:r>
              <w:t xml:space="preserve">Number of teeth </w:t>
            </w:r>
          </w:p>
        </w:tc>
        <w:tc>
          <w:tcPr>
            <w:tcW w:w="1250" w:type="pct"/>
          </w:tcPr>
          <w:p w:rsidR="00362346" w:rsidRDefault="00362346" w:rsidP="009420C4">
            <w:pPr>
              <w:pStyle w:val="aff1"/>
            </w:pPr>
            <w:r>
              <w:t xml:space="preserve"> 36 </w:t>
            </w:r>
          </w:p>
        </w:tc>
        <w:tc>
          <w:tcPr>
            <w:tcW w:w="1250" w:type="pct"/>
          </w:tcPr>
          <w:p w:rsidR="00362346" w:rsidRDefault="00362346" w:rsidP="009420C4">
            <w:pPr>
              <w:pStyle w:val="aff1"/>
            </w:pPr>
            <w:r>
              <w:t xml:space="preserve"> 35 (3) </w:t>
            </w:r>
          </w:p>
        </w:tc>
        <w:tc>
          <w:tcPr>
            <w:tcW w:w="1250" w:type="pct"/>
          </w:tcPr>
          <w:p w:rsidR="00362346" w:rsidRDefault="00362346" w:rsidP="009420C4">
            <w:pPr>
              <w:pStyle w:val="aff1"/>
            </w:pPr>
            <w:r>
              <w:t xml:space="preserve"> 108 </w:t>
            </w:r>
          </w:p>
        </w:tc>
      </w:tr>
    </w:tbl>
    <w:p w:rsidR="00362346" w:rsidRDefault="00362346" w:rsidP="009420C4">
      <w:pPr>
        <w:pStyle w:val="2"/>
      </w:pPr>
      <w:r>
        <w:rPr>
          <w:noProof/>
        </w:rPr>
        <w:t xml:space="preserve"> </w:t>
      </w:r>
      <w:bookmarkStart w:id="35" w:name="GrindEQpgref5ba07abb14"/>
      <w:bookmarkEnd w:id="35"/>
      <w:r>
        <w:t>Experimental data analysis</w:t>
      </w:r>
    </w:p>
    <w:p w:rsidR="00362346" w:rsidRDefault="006F4DBD" w:rsidP="00703D59">
      <w:pPr>
        <w:rPr>
          <w:rFonts w:cs="Times New Roman"/>
          <w:noProof/>
        </w:rPr>
      </w:pPr>
      <w:r>
        <w:rPr>
          <w:noProof/>
        </w:rPr>
        <w:fldChar w:fldCharType="begin"/>
      </w:r>
      <w:r>
        <w:rPr>
          <w:noProof/>
        </w:rPr>
        <w:instrText xml:space="preserve"> REF _Ref38025655 \h </w:instrText>
      </w:r>
      <w:r>
        <w:rPr>
          <w:noProof/>
        </w:rPr>
      </w:r>
      <w:r>
        <w:rPr>
          <w:noProof/>
        </w:rPr>
        <w:fldChar w:fldCharType="separate"/>
      </w:r>
      <w:r w:rsidR="00AE7C05">
        <w:t xml:space="preserve">Fig. </w:t>
      </w:r>
      <w:r w:rsidR="00AE7C05">
        <w:rPr>
          <w:noProof/>
        </w:rPr>
        <w:t>13</w:t>
      </w:r>
      <w:r>
        <w:rPr>
          <w:noProof/>
        </w:rPr>
        <w:fldChar w:fldCharType="end"/>
      </w:r>
      <w:r>
        <w:rPr>
          <w:noProof/>
        </w:rPr>
        <w:t xml:space="preserve"> </w:t>
      </w:r>
      <w:r w:rsidR="00362346">
        <w:rPr>
          <w:noProof/>
        </w:rPr>
        <w:t xml:space="preserve">overviews the spectra of normal and fault cases. Generally, the natural vibration and transfer path effect jointly shape the envelopes of the normal and fault spectra. By contrast, the envelope summit of normal spectrum locates at the higher frequency range than the fault case since the natural frequency of normal case is higher. This indicates that the pinhole position error can cause </w:t>
      </w:r>
      <w:r w:rsidR="00362346">
        <w:rPr>
          <w:noProof/>
        </w:rPr>
        <w:lastRenderedPageBreak/>
        <w:t xml:space="preserve">planets to disconnect with sun or ring gears, verifying the natural frequency shift described in Section 2.4. </w:t>
      </w:r>
    </w:p>
    <w:p w:rsidR="006F4DBD" w:rsidRDefault="00362346" w:rsidP="006F4DBD">
      <w:pPr>
        <w:pStyle w:val="aff4"/>
        <w:keepNext/>
      </w:pPr>
      <w:r>
        <w:t xml:space="preserve">  </w:t>
      </w:r>
      <w:r w:rsidR="006F4DBD" w:rsidRPr="006F4DBD">
        <w:drawing>
          <wp:inline distT="0" distB="0" distL="0" distR="0">
            <wp:extent cx="4305300" cy="21526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63"/>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305300" cy="2152650"/>
                    </a:xfrm>
                    <a:prstGeom prst="rect">
                      <a:avLst/>
                    </a:prstGeom>
                    <a:noFill/>
                    <a:ln>
                      <a:noFill/>
                    </a:ln>
                  </pic:spPr>
                </pic:pic>
              </a:graphicData>
            </a:graphic>
          </wp:inline>
        </w:drawing>
      </w:r>
    </w:p>
    <w:p w:rsidR="00362346" w:rsidRDefault="006F4DBD" w:rsidP="006F4DBD">
      <w:pPr>
        <w:pStyle w:val="aff6"/>
        <w:spacing w:before="240" w:after="240"/>
        <w:rPr>
          <w:rFonts w:cs="Times New Roman"/>
          <w:noProof/>
        </w:rPr>
      </w:pPr>
      <w:bookmarkStart w:id="36" w:name="_Ref38025655"/>
      <w:r>
        <w:t xml:space="preserve">Fig. </w:t>
      </w:r>
      <w:r>
        <w:fldChar w:fldCharType="begin"/>
      </w:r>
      <w:r>
        <w:instrText xml:space="preserve"> SEQ Fig. \* ARABIC </w:instrText>
      </w:r>
      <w:r>
        <w:fldChar w:fldCharType="separate"/>
      </w:r>
      <w:r w:rsidR="00AE7C05">
        <w:rPr>
          <w:noProof/>
        </w:rPr>
        <w:t>13</w:t>
      </w:r>
      <w:r>
        <w:fldChar w:fldCharType="end"/>
      </w:r>
      <w:bookmarkEnd w:id="36"/>
      <w:r>
        <w:t xml:space="preserve">. </w:t>
      </w:r>
      <w:r w:rsidR="00362346">
        <w:rPr>
          <w:noProof/>
        </w:rPr>
        <w:t>Spectrum overview of experimental data.</w:t>
      </w:r>
    </w:p>
    <w:p w:rsidR="00362346" w:rsidRDefault="00362346" w:rsidP="006F4DBD">
      <w:pPr>
        <w:rPr>
          <w:rFonts w:cs="Times New Roman"/>
          <w:noProof/>
        </w:rPr>
      </w:pPr>
      <w:r>
        <w:rPr>
          <w:noProof/>
        </w:rPr>
        <w:t xml:space="preserve">The signal in fault case displays more irregular impulses within one carrier rotation period, demonstrated in </w:t>
      </w:r>
      <w:r w:rsidR="00B6589E">
        <w:rPr>
          <w:noProof/>
        </w:rPr>
        <w:fldChar w:fldCharType="begin"/>
      </w:r>
      <w:r w:rsidR="00B6589E">
        <w:rPr>
          <w:noProof/>
        </w:rPr>
        <w:instrText xml:space="preserve"> REF _Ref38025960 \h </w:instrText>
      </w:r>
      <w:r w:rsidR="00B6589E">
        <w:rPr>
          <w:noProof/>
        </w:rPr>
      </w:r>
      <w:r w:rsidR="00B6589E">
        <w:rPr>
          <w:noProof/>
        </w:rPr>
        <w:fldChar w:fldCharType="separate"/>
      </w:r>
      <w:r w:rsidR="00AE7C05">
        <w:t xml:space="preserve">Fig. </w:t>
      </w:r>
      <w:r w:rsidR="00AE7C05">
        <w:rPr>
          <w:noProof/>
        </w:rPr>
        <w:t>14</w:t>
      </w:r>
      <w:r w:rsidR="00B6589E">
        <w:rPr>
          <w:noProof/>
        </w:rPr>
        <w:fldChar w:fldCharType="end"/>
      </w:r>
      <w:r>
        <w:rPr>
          <w:noProof/>
        </w:rPr>
        <w:t>(b). While the impulsive amplitudes and intervals are more evenly distributed in the normal case (</w:t>
      </w:r>
      <w:r w:rsidR="00B6589E">
        <w:rPr>
          <w:noProof/>
        </w:rPr>
        <w:fldChar w:fldCharType="begin"/>
      </w:r>
      <w:r w:rsidR="00B6589E">
        <w:rPr>
          <w:noProof/>
        </w:rPr>
        <w:instrText xml:space="preserve"> REF _Ref38025960 \h </w:instrText>
      </w:r>
      <w:r w:rsidR="00B6589E">
        <w:rPr>
          <w:noProof/>
        </w:rPr>
      </w:r>
      <w:r w:rsidR="00B6589E">
        <w:rPr>
          <w:noProof/>
        </w:rPr>
        <w:fldChar w:fldCharType="separate"/>
      </w:r>
      <w:r w:rsidR="00AE7C05">
        <w:t xml:space="preserve">Fig. </w:t>
      </w:r>
      <w:r w:rsidR="00AE7C05">
        <w:rPr>
          <w:noProof/>
        </w:rPr>
        <w:t>14</w:t>
      </w:r>
      <w:r w:rsidR="00B6589E">
        <w:rPr>
          <w:noProof/>
        </w:rPr>
        <w:fldChar w:fldCharType="end"/>
      </w:r>
      <w:r>
        <w:rPr>
          <w:noProof/>
        </w:rPr>
        <w:t xml:space="preserve">(a)). By comparison between frequency domains, non M multiples of carrier order peaks clearly in the fault case, evidencing the non-uniform load distribution among planets. The unconspicuous noise components are attributed to the inevitable errors during manufacturing and assembling. </w:t>
      </w:r>
    </w:p>
    <w:p w:rsidR="00B6589E" w:rsidRDefault="006F4DBD" w:rsidP="00B6589E">
      <w:pPr>
        <w:pStyle w:val="aff4"/>
        <w:numPr>
          <w:ilvl w:val="0"/>
          <w:numId w:val="20"/>
        </w:numPr>
      </w:pPr>
      <w:r w:rsidRPr="006F4DBD">
        <w:drawing>
          <wp:inline distT="0" distB="0" distL="0" distR="0">
            <wp:extent cx="2620800" cy="1310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64"/>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2620800" cy="1310400"/>
                    </a:xfrm>
                    <a:prstGeom prst="rect">
                      <a:avLst/>
                    </a:prstGeom>
                    <a:noFill/>
                    <a:ln>
                      <a:noFill/>
                    </a:ln>
                  </pic:spPr>
                </pic:pic>
              </a:graphicData>
            </a:graphic>
          </wp:inline>
        </w:drawing>
      </w:r>
      <w:r w:rsidR="00362346">
        <w:t xml:space="preserve">  </w:t>
      </w:r>
      <w:r w:rsidR="00B6589E">
        <w:t>(b)</w:t>
      </w:r>
      <w:r w:rsidR="00B6589E" w:rsidRPr="00B6589E">
        <w:t xml:space="preserve"> </w:t>
      </w:r>
      <w:r w:rsidR="00B6589E" w:rsidRPr="00B6589E">
        <w:drawing>
          <wp:inline distT="0" distB="0" distL="0" distR="0">
            <wp:extent cx="2620800" cy="13104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65"/>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2620800" cy="1310400"/>
                    </a:xfrm>
                    <a:prstGeom prst="rect">
                      <a:avLst/>
                    </a:prstGeom>
                    <a:noFill/>
                    <a:ln>
                      <a:noFill/>
                    </a:ln>
                  </pic:spPr>
                </pic:pic>
              </a:graphicData>
            </a:graphic>
          </wp:inline>
        </w:drawing>
      </w:r>
    </w:p>
    <w:p w:rsidR="00B6589E" w:rsidRDefault="00B6589E" w:rsidP="00B6589E">
      <w:pPr>
        <w:keepNext/>
        <w:ind w:firstLine="0"/>
      </w:pPr>
      <w:r>
        <w:rPr>
          <w:rFonts w:hint="eastAsia"/>
        </w:rPr>
        <w:t xml:space="preserve"> </w:t>
      </w:r>
      <w:r>
        <w:t xml:space="preserve">         </w:t>
      </w:r>
      <w:r w:rsidRPr="00B6589E">
        <w:rPr>
          <w:noProof/>
        </w:rPr>
        <w:drawing>
          <wp:inline distT="0" distB="0" distL="0" distR="0">
            <wp:extent cx="2620800" cy="1310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66"/>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2620800" cy="1310400"/>
                    </a:xfrm>
                    <a:prstGeom prst="rect">
                      <a:avLst/>
                    </a:prstGeom>
                    <a:noFill/>
                    <a:ln>
                      <a:noFill/>
                    </a:ln>
                  </pic:spPr>
                </pic:pic>
              </a:graphicData>
            </a:graphic>
          </wp:inline>
        </w:drawing>
      </w:r>
      <w:r>
        <w:t xml:space="preserve">        </w:t>
      </w:r>
      <w:r w:rsidRPr="00B6589E">
        <w:rPr>
          <w:noProof/>
        </w:rPr>
        <w:drawing>
          <wp:inline distT="0" distB="0" distL="0" distR="0">
            <wp:extent cx="2620800" cy="1310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67"/>
                    <pic:cNvPicPr>
                      <a:picLocks noChangeAspect="1" noChangeArrowheads="1"/>
                    </pic:cNvPicPr>
                  </pic:nvPicPr>
                  <pic:blipFill>
                    <a:blip r:embed="rId596" cstate="print">
                      <a:extLst>
                        <a:ext uri="{28A0092B-C50C-407E-A947-70E740481C1C}">
                          <a14:useLocalDpi xmlns:a14="http://schemas.microsoft.com/office/drawing/2010/main" val="0"/>
                        </a:ext>
                      </a:extLst>
                    </a:blip>
                    <a:srcRect/>
                    <a:stretch>
                      <a:fillRect/>
                    </a:stretch>
                  </pic:blipFill>
                  <pic:spPr bwMode="auto">
                    <a:xfrm>
                      <a:off x="0" y="0"/>
                      <a:ext cx="2620800" cy="1310400"/>
                    </a:xfrm>
                    <a:prstGeom prst="rect">
                      <a:avLst/>
                    </a:prstGeom>
                    <a:noFill/>
                    <a:ln>
                      <a:noFill/>
                    </a:ln>
                  </pic:spPr>
                </pic:pic>
              </a:graphicData>
            </a:graphic>
          </wp:inline>
        </w:drawing>
      </w:r>
    </w:p>
    <w:p w:rsidR="00362346" w:rsidRDefault="00B6589E" w:rsidP="00B6589E">
      <w:pPr>
        <w:pStyle w:val="aff6"/>
        <w:spacing w:before="240" w:after="240"/>
        <w:rPr>
          <w:rFonts w:cs="Times New Roman"/>
          <w:noProof/>
        </w:rPr>
      </w:pPr>
      <w:bookmarkStart w:id="37" w:name="_Ref38025960"/>
      <w:r>
        <w:t xml:space="preserve">Fig. </w:t>
      </w:r>
      <w:r>
        <w:fldChar w:fldCharType="begin"/>
      </w:r>
      <w:r>
        <w:instrText xml:space="preserve"> SEQ Fig. \* ARABIC </w:instrText>
      </w:r>
      <w:r>
        <w:fldChar w:fldCharType="separate"/>
      </w:r>
      <w:r w:rsidR="00AE7C05">
        <w:rPr>
          <w:noProof/>
        </w:rPr>
        <w:t>14</w:t>
      </w:r>
      <w:r>
        <w:fldChar w:fldCharType="end"/>
      </w:r>
      <w:bookmarkEnd w:id="37"/>
      <w:r>
        <w:t xml:space="preserve">. </w:t>
      </w:r>
      <w:r w:rsidR="00362346">
        <w:rPr>
          <w:noProof/>
        </w:rPr>
        <w:t>Experimental data analysis in time and frequency domains: (a) normal case; (b) fault case.</w:t>
      </w:r>
    </w:p>
    <w:p w:rsidR="00362346" w:rsidRDefault="00362346" w:rsidP="009D1D66">
      <w:pPr>
        <w:pStyle w:val="1"/>
      </w:pPr>
      <w:r>
        <w:rPr>
          <w:noProof/>
        </w:rPr>
        <w:t xml:space="preserve">   </w:t>
      </w:r>
      <w:bookmarkStart w:id="38" w:name="GrindEQpgref5ba07abb15"/>
      <w:bookmarkEnd w:id="38"/>
      <w:r>
        <w:t>Conclusio</w:t>
      </w:r>
      <w:bookmarkStart w:id="39" w:name="_GoBack"/>
      <w:bookmarkEnd w:id="39"/>
      <w:r>
        <w:t xml:space="preserve">ns </w:t>
      </w:r>
    </w:p>
    <w:p w:rsidR="00362346" w:rsidRDefault="00362346" w:rsidP="00703D59">
      <w:pPr>
        <w:rPr>
          <w:rFonts w:cs="Times New Roman"/>
          <w:noProof/>
        </w:rPr>
      </w:pPr>
      <w:r>
        <w:rPr>
          <w:noProof/>
        </w:rPr>
        <w:t xml:space="preserve">We established a vibration signal model of planetary gearboxes and derived the corresponding Fourier spectrum, considering the effect of transfer path, gear meshing vibration, natural vibration, </w:t>
      </w:r>
      <w:r>
        <w:rPr>
          <w:noProof/>
        </w:rPr>
        <w:lastRenderedPageBreak/>
        <w:t xml:space="preserve">amount of contacting planets and load sharing among planets. Only planet number multiples of carrier rotating frequency appear in the Fourier spectrum of the normal case, while the spectrum of unequal load sharing signal additionally presents non planet number multiples of carrier rotating frequency. The pinhole position error severity and the input torque jointly affect the load sharing conditions, the number of contacting planets and the system natural frequency. With the increasing pinhole error severity or the decreasing applied input torque, fewer planets bear loads, the stiffness of the whole system decreases, the natural frequency shifts towards a lower range and the load sharing conditions deteriorate. Thus, the additional carrier orders and the shifted natural frequency in the spectrum can evidence the unequal load sharing among planets for diagnostic purposes. In the future, we will investigate the modeling of unequal load sharing among planets with the existence of gear and bearing faults. </w:t>
      </w:r>
    </w:p>
    <w:p w:rsidR="00362346" w:rsidRDefault="00362346" w:rsidP="00703D59">
      <w:pPr>
        <w:pStyle w:val="afc"/>
      </w:pPr>
      <w:r>
        <w:t>Appendix</w:t>
      </w:r>
    </w:p>
    <w:p w:rsidR="00B6589E" w:rsidRDefault="00362346" w:rsidP="00B6589E">
      <w:pPr>
        <w:pStyle w:val="aff4"/>
        <w:keepNext/>
      </w:pPr>
      <w:r>
        <w:t xml:space="preserve">  </w:t>
      </w:r>
      <w:r w:rsidR="00B6589E">
        <w:drawing>
          <wp:inline distT="0" distB="0" distL="0" distR="0">
            <wp:extent cx="2246400" cy="2214000"/>
            <wp:effectExtent l="0" t="0" r="190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68"/>
                    <pic:cNvPicPr>
                      <a:picLocks noChangeAspect="1" noChangeArrowheads="1"/>
                    </pic:cNvPicPr>
                  </pic:nvPicPr>
                  <pic:blipFill>
                    <a:blip r:embed="rId597" cstate="print">
                      <a:extLst>
                        <a:ext uri="{28A0092B-C50C-407E-A947-70E740481C1C}">
                          <a14:useLocalDpi xmlns:a14="http://schemas.microsoft.com/office/drawing/2010/main" val="0"/>
                        </a:ext>
                      </a:extLst>
                    </a:blip>
                    <a:srcRect/>
                    <a:stretch>
                      <a:fillRect/>
                    </a:stretch>
                  </pic:blipFill>
                  <pic:spPr bwMode="auto">
                    <a:xfrm>
                      <a:off x="0" y="0"/>
                      <a:ext cx="2246400" cy="2214000"/>
                    </a:xfrm>
                    <a:prstGeom prst="rect">
                      <a:avLst/>
                    </a:prstGeom>
                    <a:noFill/>
                    <a:ln>
                      <a:noFill/>
                    </a:ln>
                  </pic:spPr>
                </pic:pic>
              </a:graphicData>
            </a:graphic>
          </wp:inline>
        </w:drawing>
      </w:r>
    </w:p>
    <w:p w:rsidR="00B6589E" w:rsidRDefault="00B6589E" w:rsidP="00B6589E">
      <w:pPr>
        <w:pStyle w:val="aff6"/>
        <w:spacing w:before="240" w:after="240"/>
        <w:rPr>
          <w:rFonts w:cs="Times New Roman"/>
          <w:noProof/>
        </w:rPr>
      </w:pPr>
      <w:bookmarkStart w:id="40" w:name="_Ref38026114"/>
      <w:r>
        <w:t xml:space="preserve">Fig. </w:t>
      </w:r>
      <w:r>
        <w:fldChar w:fldCharType="begin"/>
      </w:r>
      <w:r>
        <w:instrText xml:space="preserve"> SEQ Fig. \* ARABIC </w:instrText>
      </w:r>
      <w:r>
        <w:fldChar w:fldCharType="separate"/>
      </w:r>
      <w:r w:rsidR="00AE7C05">
        <w:rPr>
          <w:noProof/>
        </w:rPr>
        <w:t>15</w:t>
      </w:r>
      <w:r>
        <w:fldChar w:fldCharType="end"/>
      </w:r>
      <w:bookmarkEnd w:id="40"/>
      <w:r>
        <w:t xml:space="preserve">. </w:t>
      </w:r>
      <w:r w:rsidR="00362346">
        <w:rPr>
          <w:noProof/>
        </w:rPr>
        <w:t>The minimum angle between two adjacent planet possible positions.</w:t>
      </w:r>
    </w:p>
    <w:p w:rsidR="00362346" w:rsidRDefault="00362346" w:rsidP="00B6589E">
      <w:pPr>
        <w:rPr>
          <w:rFonts w:cs="Times New Roman"/>
          <w:noProof/>
        </w:rPr>
      </w:pPr>
      <w:r>
        <w:rPr>
          <w:noProof/>
        </w:rPr>
        <w:t xml:space="preserve">As shown in </w:t>
      </w:r>
      <w:r w:rsidR="00AE7C05">
        <w:rPr>
          <w:noProof/>
        </w:rPr>
        <w:fldChar w:fldCharType="begin"/>
      </w:r>
      <w:r w:rsidR="00AE7C05">
        <w:rPr>
          <w:noProof/>
        </w:rPr>
        <w:instrText xml:space="preserve"> REF _Ref38026114 \h </w:instrText>
      </w:r>
      <w:r w:rsidR="00AE7C05">
        <w:rPr>
          <w:noProof/>
        </w:rPr>
      </w:r>
      <w:r w:rsidR="00AE7C05">
        <w:rPr>
          <w:noProof/>
        </w:rPr>
        <w:fldChar w:fldCharType="separate"/>
      </w:r>
      <w:r w:rsidR="00AE7C05">
        <w:t xml:space="preserve">Fig. </w:t>
      </w:r>
      <w:r w:rsidR="00AE7C05">
        <w:rPr>
          <w:noProof/>
        </w:rPr>
        <w:t>15</w:t>
      </w:r>
      <w:r w:rsidR="00AE7C05">
        <w:rPr>
          <w:noProof/>
        </w:rPr>
        <w:fldChar w:fldCharType="end"/>
      </w:r>
      <w:r w:rsidR="00AE7C05">
        <w:rPr>
          <w:noProof/>
        </w:rPr>
        <w:t>,</w:t>
      </w:r>
      <w:r>
        <w:rPr>
          <w:noProof/>
        </w:rPr>
        <w:t xml:space="preserve"> </w:t>
      </w:r>
      <w:r w:rsidR="00AE7C05">
        <w:rPr>
          <w:noProof/>
        </w:rPr>
        <w:t>t</w:t>
      </w:r>
      <w:r>
        <w:rPr>
          <w:noProof/>
        </w:rPr>
        <w:t xml:space="preserve">he pitch circle of planet gear rolls along the pitch circle of sun gear. When sun gear and ring gear are both fixed, the planet only can be assembled at finite discrete angular positions. The minimum angular between two adjacent positions can be calculated as follows. Imagine the sun gear ‘rotates’ an entire tooth, and a planet rotates a distance along with the pinhole circle on the carrier. The transmission ratio between carrier and sun gear is </w:t>
      </w:r>
    </w:p>
    <w:p w:rsidR="00362346" w:rsidRDefault="00362346" w:rsidP="00F20BD7">
      <w:pPr>
        <w:pStyle w:val="aff2"/>
        <w:rPr>
          <w:rFonts w:cs="Times New Roman"/>
        </w:rPr>
      </w:pPr>
      <w:r>
        <w:tab/>
      </w:r>
      <w:r w:rsidR="00F20BD7" w:rsidRPr="00F20BD7">
        <w:rPr>
          <w:position w:val="-30"/>
        </w:rPr>
        <w:object w:dxaOrig="2840" w:dyaOrig="680">
          <v:shape id="_x0000_i4179" type="#_x0000_t75" style="width:142pt;height:34pt" o:ole="">
            <v:imagedata r:id="rId598" o:title=""/>
          </v:shape>
          <o:OLEObject Type="Embed" ProgID="Equation.DSMT4" ShapeID="_x0000_i4179" DrawAspect="Content" ObjectID="_1648641993" r:id="rId599"/>
        </w:object>
      </w:r>
      <w:r>
        <w:tab/>
      </w:r>
      <w:r w:rsidR="00F20BD7">
        <w:fldChar w:fldCharType="begin"/>
      </w:r>
      <w:r w:rsidR="00F20BD7">
        <w:instrText xml:space="preserve"> MACROBUTTON MTPlaceRef \* MERGEFORMAT </w:instrText>
      </w:r>
      <w:r w:rsidR="00F20BD7">
        <w:fldChar w:fldCharType="begin"/>
      </w:r>
      <w:r w:rsidR="00F20BD7">
        <w:instrText xml:space="preserve"> SEQ MTEqn \h \* MERGEFORMAT </w:instrText>
      </w:r>
      <w:r w:rsidR="00F20BD7">
        <w:fldChar w:fldCharType="end"/>
      </w:r>
      <w:r w:rsidR="00F20BD7">
        <w:instrText>(</w:instrText>
      </w:r>
      <w:fldSimple w:instr=" SEQ MTEqn \c \* Arabic \* MERGEFORMAT ">
        <w:r w:rsidR="00AE7C05">
          <w:instrText>28</w:instrText>
        </w:r>
      </w:fldSimple>
      <w:r w:rsidR="00F20BD7">
        <w:instrText>)</w:instrText>
      </w:r>
      <w:r w:rsidR="00F20BD7">
        <w:fldChar w:fldCharType="end"/>
      </w:r>
    </w:p>
    <w:p w:rsidR="00362346" w:rsidRDefault="00362346" w:rsidP="00703D59">
      <w:pPr>
        <w:tabs>
          <w:tab w:val="center" w:pos="4800"/>
          <w:tab w:val="right" w:pos="9500"/>
        </w:tabs>
        <w:ind w:firstLine="0"/>
        <w:rPr>
          <w:rFonts w:cs="Times New Roman"/>
          <w:noProof/>
        </w:rPr>
      </w:pPr>
      <w:r>
        <w:rPr>
          <w:noProof/>
        </w:rPr>
        <w:t xml:space="preserve">the angle the sun gear rotates is: </w:t>
      </w:r>
      <w:r>
        <w:rPr>
          <w:noProof/>
          <w:position w:val="-30"/>
        </w:rPr>
        <w:object w:dxaOrig="320" w:dyaOrig="680">
          <v:shape id="_x0000_i1302" type="#_x0000_t75" style="width:16.5pt;height:34pt" o:ole="">
            <v:imagedata r:id="rId600" o:title=""/>
          </v:shape>
          <o:OLEObject Type="Embed" ProgID="Equation.DSMT4" ShapeID="_x0000_i1302" DrawAspect="Content" ObjectID="_1648641994" r:id="rId601"/>
        </w:object>
      </w:r>
      <w:r>
        <w:rPr>
          <w:noProof/>
        </w:rPr>
        <w:t xml:space="preserve">, where </w:t>
      </w:r>
      <w:r>
        <w:rPr>
          <w:noProof/>
          <w:position w:val="-4"/>
        </w:rPr>
        <w:object w:dxaOrig="240" w:dyaOrig="240">
          <v:shape id="_x0000_i1303" type="#_x0000_t75" style="width:12pt;height:12pt" o:ole="">
            <v:imagedata r:id="rId602" o:title=""/>
          </v:shape>
          <o:OLEObject Type="Embed" ProgID="Equation.DSMT4" ShapeID="_x0000_i1303" DrawAspect="Content" ObjectID="_1648641995" r:id="rId603"/>
        </w:object>
      </w:r>
      <w:r>
        <w:rPr>
          <w:noProof/>
        </w:rPr>
        <w:t xml:space="preserve"> is the tooth spacing (base pitch). So the distance the pinhole center rotates: </w:t>
      </w:r>
    </w:p>
    <w:p w:rsidR="00362346" w:rsidRDefault="00362346" w:rsidP="00F20BD7">
      <w:pPr>
        <w:pStyle w:val="aff2"/>
        <w:rPr>
          <w:rFonts w:cs="Times New Roman"/>
        </w:rPr>
      </w:pPr>
      <w:r>
        <w:lastRenderedPageBreak/>
        <w:tab/>
      </w:r>
      <w:r w:rsidR="00F20BD7" w:rsidRPr="00F20BD7">
        <w:rPr>
          <w:position w:val="-32"/>
        </w:rPr>
        <w:object w:dxaOrig="5620" w:dyaOrig="740">
          <v:shape id="_x0000_i4182" type="#_x0000_t75" style="width:281.5pt;height:37pt" o:ole="">
            <v:imagedata r:id="rId604" o:title=""/>
          </v:shape>
          <o:OLEObject Type="Embed" ProgID="Equation.DSMT4" ShapeID="_x0000_i4182" DrawAspect="Content" ObjectID="_1648641996" r:id="rId605"/>
        </w:object>
      </w:r>
      <w:r>
        <w:tab/>
      </w:r>
      <w:r w:rsidR="00F20BD7">
        <w:fldChar w:fldCharType="begin"/>
      </w:r>
      <w:r w:rsidR="00F20BD7">
        <w:instrText xml:space="preserve"> MACROBUTTON MTPlaceRef \* MERGEFORMAT </w:instrText>
      </w:r>
      <w:r w:rsidR="00F20BD7">
        <w:fldChar w:fldCharType="begin"/>
      </w:r>
      <w:r w:rsidR="00F20BD7">
        <w:instrText xml:space="preserve"> SEQ MTEqn \h \* MERGEFORMAT </w:instrText>
      </w:r>
      <w:r w:rsidR="00F20BD7">
        <w:fldChar w:fldCharType="end"/>
      </w:r>
      <w:r w:rsidR="00F20BD7">
        <w:instrText>(</w:instrText>
      </w:r>
      <w:fldSimple w:instr=" SEQ MTEqn \c \* Arabic \* MERGEFORMAT ">
        <w:r w:rsidR="00AE7C05">
          <w:instrText>29</w:instrText>
        </w:r>
      </w:fldSimple>
      <w:r w:rsidR="00F20BD7">
        <w:instrText>)</w:instrText>
      </w:r>
      <w:r w:rsidR="00F20BD7">
        <w:fldChar w:fldCharType="end"/>
      </w:r>
    </w:p>
    <w:p w:rsidR="00362346" w:rsidRDefault="00362346" w:rsidP="00AE7C05">
      <w:pPr>
        <w:ind w:firstLine="0"/>
        <w:rPr>
          <w:rFonts w:cs="Times New Roman"/>
          <w:noProof/>
        </w:rPr>
      </w:pPr>
      <w:r>
        <w:rPr>
          <w:noProof/>
        </w:rPr>
        <w:t xml:space="preserve">Thus, the angle the planet-carrier rotates is </w:t>
      </w:r>
    </w:p>
    <w:p w:rsidR="00362346" w:rsidRDefault="00362346" w:rsidP="00F20BD7">
      <w:pPr>
        <w:pStyle w:val="aff2"/>
        <w:rPr>
          <w:rFonts w:cs="Times New Roman"/>
        </w:rPr>
      </w:pPr>
      <w:r>
        <w:tab/>
      </w:r>
      <w:r w:rsidR="00F20BD7" w:rsidRPr="00F20BD7">
        <w:rPr>
          <w:position w:val="-32"/>
        </w:rPr>
        <w:object w:dxaOrig="2460" w:dyaOrig="700">
          <v:shape id="_x0000_i4187" type="#_x0000_t75" style="width:123pt;height:35pt" o:ole="">
            <v:imagedata r:id="rId606" o:title=""/>
          </v:shape>
          <o:OLEObject Type="Embed" ProgID="Equation.DSMT4" ShapeID="_x0000_i4187" DrawAspect="Content" ObjectID="_1648641997" r:id="rId607"/>
        </w:object>
      </w:r>
      <w:r>
        <w:tab/>
      </w:r>
      <w:r w:rsidR="00F20BD7">
        <w:fldChar w:fldCharType="begin"/>
      </w:r>
      <w:r w:rsidR="00F20BD7">
        <w:instrText xml:space="preserve"> MACROBUTTON MTPlaceRef \* MERGEFORMAT </w:instrText>
      </w:r>
      <w:r w:rsidR="00F20BD7">
        <w:fldChar w:fldCharType="begin"/>
      </w:r>
      <w:r w:rsidR="00F20BD7">
        <w:instrText xml:space="preserve"> SEQ MTEqn \h \* MERGEFORMAT </w:instrText>
      </w:r>
      <w:r w:rsidR="00F20BD7">
        <w:fldChar w:fldCharType="end"/>
      </w:r>
      <w:bookmarkStart w:id="41" w:name="ZEqnNum909489"/>
      <w:r w:rsidR="00F20BD7">
        <w:instrText>(</w:instrText>
      </w:r>
      <w:fldSimple w:instr=" SEQ MTEqn \c \* Arabic \* MERGEFORMAT ">
        <w:r w:rsidR="00AE7C05">
          <w:instrText>30</w:instrText>
        </w:r>
      </w:fldSimple>
      <w:r w:rsidR="00F20BD7">
        <w:instrText>)</w:instrText>
      </w:r>
      <w:bookmarkEnd w:id="41"/>
      <w:r w:rsidR="00F20BD7">
        <w:fldChar w:fldCharType="end"/>
      </w:r>
    </w:p>
    <w:p w:rsidR="00362346" w:rsidRDefault="00362346" w:rsidP="00703D59">
      <w:pPr>
        <w:tabs>
          <w:tab w:val="center" w:pos="4800"/>
          <w:tab w:val="right" w:pos="9500"/>
        </w:tabs>
        <w:ind w:firstLine="0"/>
        <w:rPr>
          <w:rFonts w:cs="Times New Roman"/>
          <w:noProof/>
        </w:rPr>
      </w:pPr>
      <w:r>
        <w:rPr>
          <w:noProof/>
        </w:rPr>
        <w:t>According to the definition of module of gear</w:t>
      </w:r>
      <w:r>
        <w:rPr>
          <w:noProof/>
          <w:position w:val="-24"/>
        </w:rPr>
        <w:object w:dxaOrig="1140" w:dyaOrig="620">
          <v:shape id="_x0000_i1306" type="#_x0000_t75" style="width:57pt;height:31.5pt" o:ole="">
            <v:imagedata r:id="rId608" o:title=""/>
          </v:shape>
          <o:OLEObject Type="Embed" ProgID="Equation.DSMT4" ShapeID="_x0000_i1306" DrawAspect="Content" ObjectID="_1648641998" r:id="rId609"/>
        </w:object>
      </w:r>
      <w:r>
        <w:rPr>
          <w:noProof/>
        </w:rPr>
        <w:t xml:space="preserve">, the Eq. </w:t>
      </w:r>
      <w:r w:rsidR="00AE7C05">
        <w:rPr>
          <w:iCs/>
          <w:noProof/>
        </w:rPr>
        <w:fldChar w:fldCharType="begin"/>
      </w:r>
      <w:r w:rsidR="00AE7C05">
        <w:rPr>
          <w:iCs/>
          <w:noProof/>
        </w:rPr>
        <w:instrText xml:space="preserve"> GOTOBUTTON ZEqnNum909489  \* MERGEFORMAT </w:instrText>
      </w:r>
      <w:r w:rsidR="00AE7C05">
        <w:rPr>
          <w:iCs/>
          <w:noProof/>
        </w:rPr>
        <w:fldChar w:fldCharType="begin"/>
      </w:r>
      <w:r w:rsidR="00AE7C05">
        <w:rPr>
          <w:iCs/>
          <w:noProof/>
        </w:rPr>
        <w:instrText xml:space="preserve"> REF ZEqnNum909489 \* Charformat \! \* MERGEFORMAT </w:instrText>
      </w:r>
      <w:r w:rsidR="00AE7C05">
        <w:rPr>
          <w:iCs/>
          <w:noProof/>
        </w:rPr>
        <w:fldChar w:fldCharType="separate"/>
      </w:r>
      <w:r w:rsidR="00AE7C05" w:rsidRPr="00AE7C05">
        <w:rPr>
          <w:iCs/>
          <w:noProof/>
        </w:rPr>
        <w:instrText>(30)</w:instrText>
      </w:r>
      <w:r w:rsidR="00AE7C05">
        <w:rPr>
          <w:iCs/>
          <w:noProof/>
        </w:rPr>
        <w:fldChar w:fldCharType="end"/>
      </w:r>
      <w:r w:rsidR="00AE7C05">
        <w:rPr>
          <w:iCs/>
          <w:noProof/>
        </w:rPr>
        <w:fldChar w:fldCharType="end"/>
      </w:r>
      <w:r>
        <w:rPr>
          <w:noProof/>
        </w:rPr>
        <w:t xml:space="preserve"> can be rewritten as: </w:t>
      </w:r>
    </w:p>
    <w:p w:rsidR="00362346" w:rsidRDefault="00362346" w:rsidP="00F20BD7">
      <w:pPr>
        <w:pStyle w:val="aff2"/>
        <w:rPr>
          <w:rFonts w:cs="Times New Roman"/>
        </w:rPr>
      </w:pPr>
      <w:r>
        <w:tab/>
      </w:r>
      <w:r w:rsidR="00F20BD7" w:rsidRPr="00F20BD7">
        <w:rPr>
          <w:position w:val="-30"/>
        </w:rPr>
        <w:object w:dxaOrig="3680" w:dyaOrig="680">
          <v:shape id="_x0000_i4190" type="#_x0000_t75" style="width:184pt;height:34pt" o:ole="">
            <v:imagedata r:id="rId610" o:title=""/>
          </v:shape>
          <o:OLEObject Type="Embed" ProgID="Equation.DSMT4" ShapeID="_x0000_i4190" DrawAspect="Content" ObjectID="_1648641999" r:id="rId611"/>
        </w:object>
      </w:r>
      <w:r>
        <w:tab/>
      </w:r>
      <w:r w:rsidR="00F20BD7">
        <w:fldChar w:fldCharType="begin"/>
      </w:r>
      <w:r w:rsidR="00F20BD7">
        <w:instrText xml:space="preserve"> MACROBUTTON MTPlaceRef \* MERGEFORMAT </w:instrText>
      </w:r>
      <w:r w:rsidR="00F20BD7">
        <w:fldChar w:fldCharType="begin"/>
      </w:r>
      <w:r w:rsidR="00F20BD7">
        <w:instrText xml:space="preserve"> SEQ MTEqn \h \* MERGEFORMAT </w:instrText>
      </w:r>
      <w:r w:rsidR="00F20BD7">
        <w:fldChar w:fldCharType="end"/>
      </w:r>
      <w:r w:rsidR="00F20BD7">
        <w:instrText>(</w:instrText>
      </w:r>
      <w:fldSimple w:instr=" SEQ MTEqn \c \* Arabic \* MERGEFORMAT ">
        <w:r w:rsidR="00AE7C05">
          <w:instrText>31</w:instrText>
        </w:r>
      </w:fldSimple>
      <w:r w:rsidR="00F20BD7">
        <w:instrText>)</w:instrText>
      </w:r>
      <w:r w:rsidR="00F20BD7">
        <w:fldChar w:fldCharType="end"/>
      </w:r>
    </w:p>
    <w:p w:rsidR="00362346" w:rsidRPr="00362346" w:rsidRDefault="00362346" w:rsidP="00703D59">
      <w:pPr>
        <w:ind w:firstLine="0"/>
      </w:pPr>
      <w:r>
        <w:rPr>
          <w:noProof/>
        </w:rPr>
        <w:t xml:space="preserve">The planets can only locate finite angular positions with minimum space </w:t>
      </w:r>
      <w:r>
        <w:rPr>
          <w:noProof/>
          <w:position w:val="-4"/>
        </w:rPr>
        <w:object w:dxaOrig="180" w:dyaOrig="279">
          <v:shape id="_x0000_i1308" type="#_x0000_t75" style="width:8.5pt;height:14pt" o:ole="">
            <v:imagedata r:id="rId612" o:title=""/>
          </v:shape>
          <o:OLEObject Type="Embed" ProgID="Equation.DSMT4" ShapeID="_x0000_i1308" DrawAspect="Content" ObjectID="_1648642000" r:id="rId613"/>
        </w:object>
      </w:r>
      <w:r>
        <w:rPr>
          <w:noProof/>
        </w:rPr>
        <w:t xml:space="preserve">. When planets locate uniformly at angular positions </w:t>
      </w:r>
      <w:r>
        <w:rPr>
          <w:noProof/>
          <w:position w:val="-24"/>
        </w:rPr>
        <w:object w:dxaOrig="940" w:dyaOrig="620">
          <v:shape id="_x0000_i1309" type="#_x0000_t75" style="width:47pt;height:31.5pt" o:ole="">
            <v:imagedata r:id="rId614" o:title=""/>
          </v:shape>
          <o:OLEObject Type="Embed" ProgID="Equation.DSMT4" ShapeID="_x0000_i1309" DrawAspect="Content" ObjectID="_1648642001" r:id="rId615"/>
        </w:object>
      </w:r>
      <w:r>
        <w:rPr>
          <w:noProof/>
        </w:rPr>
        <w:t xml:space="preserve">, the </w:t>
      </w:r>
      <w:r>
        <w:rPr>
          <w:noProof/>
          <w:position w:val="-12"/>
        </w:rPr>
        <w:object w:dxaOrig="720" w:dyaOrig="360">
          <v:shape id="_x0000_i1310" type="#_x0000_t75" style="width:36.5pt;height:18pt" o:ole="">
            <v:imagedata r:id="rId616" o:title=""/>
          </v:shape>
          <o:OLEObject Type="Embed" ProgID="Equation.DSMT4" ShapeID="_x0000_i1310" DrawAspect="Content" ObjectID="_1648642002" r:id="rId617"/>
        </w:object>
      </w:r>
      <w:r>
        <w:rPr>
          <w:noProof/>
        </w:rPr>
        <w:t xml:space="preserve"> must be an integer multiple of planet number </w:t>
      </w:r>
      <w:r>
        <w:rPr>
          <w:noProof/>
          <w:position w:val="-4"/>
        </w:rPr>
        <w:object w:dxaOrig="320" w:dyaOrig="240">
          <v:shape id="_x0000_i1311" type="#_x0000_t75" style="width:16.5pt;height:12pt" o:ole="">
            <v:imagedata r:id="rId618" o:title=""/>
          </v:shape>
          <o:OLEObject Type="Embed" ProgID="Equation.DSMT4" ShapeID="_x0000_i1311" DrawAspect="Content" ObjectID="_1648642003" r:id="rId619"/>
        </w:object>
      </w:r>
      <w:r>
        <w:rPr>
          <w:noProof/>
        </w:rPr>
        <w:t>.</w:t>
      </w:r>
    </w:p>
    <w:p w:rsidR="00703D59" w:rsidRPr="00BD1101" w:rsidRDefault="009E16C2" w:rsidP="00703D59">
      <w:pPr>
        <w:pStyle w:val="afc"/>
      </w:pPr>
      <w:bookmarkStart w:id="42" w:name="GrindEQpgref5ca88a455"/>
      <w:bookmarkEnd w:id="42"/>
      <w:r>
        <w:rPr>
          <w:rFonts w:hint="eastAsia"/>
        </w:rPr>
        <w:t>Preferences</w:t>
      </w:r>
    </w:p>
    <w:p w:rsidR="005E336B" w:rsidRPr="005E336B" w:rsidRDefault="0085094D" w:rsidP="005E336B">
      <w:pPr>
        <w:pStyle w:val="EndNoteBibliography"/>
        <w:spacing w:after="240"/>
        <w:ind w:firstLine="0"/>
      </w:pPr>
      <w:r>
        <w:fldChar w:fldCharType="begin"/>
      </w:r>
      <w:r>
        <w:instrText xml:space="preserve"> ADDIN EN.REFLIST </w:instrText>
      </w:r>
      <w:r>
        <w:fldChar w:fldCharType="separate"/>
      </w:r>
      <w:r w:rsidR="005E336B" w:rsidRPr="005E336B">
        <w:t>[1] Z. Feng, M.J. Zuo, Vibration signal models for fault diagnosis of planetary gearboxes, Journal of Sound and Vibration, 331 (2012) 4919-4939.</w:t>
      </w:r>
    </w:p>
    <w:p w:rsidR="005E336B" w:rsidRPr="005E336B" w:rsidRDefault="005E336B" w:rsidP="005E336B">
      <w:pPr>
        <w:pStyle w:val="EndNoteBibliography"/>
        <w:spacing w:after="240"/>
        <w:ind w:firstLine="0"/>
      </w:pPr>
      <w:r w:rsidRPr="005E336B">
        <w:t>[2] D. Zhao, T. Wang, F. Chu, Deep convolutional neural network based planet bearing fault classification, Computers in Industry, 107 (2019) 59-66.</w:t>
      </w:r>
    </w:p>
    <w:p w:rsidR="005E336B" w:rsidRPr="005E336B" w:rsidRDefault="005E336B" w:rsidP="005E336B">
      <w:pPr>
        <w:pStyle w:val="EndNoteBibliography"/>
        <w:spacing w:after="240"/>
        <w:ind w:firstLine="0"/>
      </w:pPr>
      <w:r w:rsidRPr="005E336B">
        <w:t>[3] A. Singh, Load sharing behavior in epicyclic gears: Physical explanation and generalized formulation, Mechanism and Machine Theory, 45 (2010) 511-530.</w:t>
      </w:r>
    </w:p>
    <w:p w:rsidR="005E336B" w:rsidRPr="005E336B" w:rsidRDefault="005E336B" w:rsidP="005E336B">
      <w:pPr>
        <w:pStyle w:val="EndNoteBibliography"/>
        <w:spacing w:after="240"/>
        <w:ind w:firstLine="0"/>
      </w:pPr>
      <w:r w:rsidRPr="005E336B">
        <w:t>[4] D.L. Seager, Load sharing among planet gears, SAE Transactions, (1970) 651-656.</w:t>
      </w:r>
    </w:p>
    <w:p w:rsidR="005E336B" w:rsidRPr="005E336B" w:rsidRDefault="005E336B" w:rsidP="005E336B">
      <w:pPr>
        <w:pStyle w:val="EndNoteBibliography"/>
        <w:spacing w:after="240"/>
        <w:ind w:firstLine="0"/>
      </w:pPr>
      <w:r w:rsidRPr="005E336B">
        <w:t>[5] A. Bodas, A. Kahraman, Influence of carrier and gear manufacturing errors on the static load sharing behavior of planetary gear sets, J</w:t>
      </w:r>
      <w:r w:rsidR="008875C8">
        <w:t>SME</w:t>
      </w:r>
      <w:r w:rsidRPr="005E336B">
        <w:t xml:space="preserve"> International Journal Series C-Mechanical Systems Machine Elements And Manufacturing, 47 (2004) 908-915.</w:t>
      </w:r>
    </w:p>
    <w:p w:rsidR="005E336B" w:rsidRPr="005E336B" w:rsidRDefault="005E336B" w:rsidP="005E336B">
      <w:pPr>
        <w:pStyle w:val="EndNoteBibliography"/>
        <w:spacing w:after="240"/>
        <w:ind w:firstLine="0"/>
      </w:pPr>
      <w:r w:rsidRPr="005E336B">
        <w:t xml:space="preserve">[6] H. Ligata, A. Kahraman, A. Singh, An experimental study of the influence of manufacturing errors on the planetary gear stresses and planet load sharing, Journal </w:t>
      </w:r>
      <w:r>
        <w:t>o</w:t>
      </w:r>
      <w:r w:rsidRPr="005E336B">
        <w:t>f Mechanical Design, 130 (2008) 041701.</w:t>
      </w:r>
    </w:p>
    <w:p w:rsidR="005E336B" w:rsidRPr="005E336B" w:rsidRDefault="005E336B" w:rsidP="005E336B">
      <w:pPr>
        <w:pStyle w:val="EndNoteBibliography"/>
        <w:spacing w:after="240"/>
        <w:ind w:firstLine="0"/>
      </w:pPr>
      <w:r w:rsidRPr="005E336B">
        <w:t>[7] A. Kahraman, Load sharing characteristics of planetary transmissions, Mechanism and Machine Theory, 29 (1994) 1151-1165.</w:t>
      </w:r>
    </w:p>
    <w:p w:rsidR="005E336B" w:rsidRPr="005E336B" w:rsidRDefault="005E336B" w:rsidP="005E336B">
      <w:pPr>
        <w:pStyle w:val="EndNoteBibliography"/>
        <w:spacing w:after="240"/>
        <w:ind w:firstLine="0"/>
      </w:pPr>
      <w:r w:rsidRPr="005E336B">
        <w:t>[8] A. Singh, Application of a system level model to study the planetary load sharing behavior, Journal Of Mechanical Design, 127 (2005) 469-476.</w:t>
      </w:r>
    </w:p>
    <w:p w:rsidR="005E336B" w:rsidRPr="005E336B" w:rsidRDefault="005E336B" w:rsidP="005E336B">
      <w:pPr>
        <w:pStyle w:val="EndNoteBibliography"/>
        <w:spacing w:after="240"/>
        <w:ind w:firstLine="0"/>
      </w:pPr>
      <w:r w:rsidRPr="005E336B">
        <w:t>[9] P. McFadden, J. Smith, An explanation for the asymmetry of the modulation sidebands about the tooth meshing frequency in epicyclic gear vibration, Proceedings of the Institution of Mechanical Engineers, Part C: Journal of Mechanical Engineering Science, 199 (1985) 65-70.</w:t>
      </w:r>
    </w:p>
    <w:p w:rsidR="005E336B" w:rsidRPr="005E336B" w:rsidRDefault="005E336B" w:rsidP="005E336B">
      <w:pPr>
        <w:pStyle w:val="EndNoteBibliography"/>
        <w:spacing w:after="240"/>
        <w:ind w:firstLine="0"/>
      </w:pPr>
      <w:r w:rsidRPr="005E336B">
        <w:t>[10] M. Inalpolat, A. Kahraman, A theoretical and experimental investigation of modulation sidebands of planetary gear sets, Journal of Sound and Vibration, 323 (2009) 677-696.</w:t>
      </w:r>
    </w:p>
    <w:p w:rsidR="005E336B" w:rsidRPr="005E336B" w:rsidRDefault="005E336B" w:rsidP="005E336B">
      <w:pPr>
        <w:pStyle w:val="EndNoteBibliography"/>
        <w:spacing w:after="240"/>
        <w:ind w:firstLine="0"/>
      </w:pPr>
      <w:r w:rsidRPr="005E336B">
        <w:lastRenderedPageBreak/>
        <w:t>[11] W.D. Mark, J.A. Hines, Stationary transducer response to planetary-gear vibration excitation with non-uniform planet loading, Mechanical Systems and Signal Processing, 23 (2009) 1366-1381.</w:t>
      </w:r>
    </w:p>
    <w:p w:rsidR="005E336B" w:rsidRPr="005E336B" w:rsidRDefault="005E336B" w:rsidP="005E336B">
      <w:pPr>
        <w:pStyle w:val="EndNoteBibliography"/>
        <w:spacing w:after="240"/>
        <w:ind w:firstLine="0"/>
      </w:pPr>
      <w:r w:rsidRPr="005E336B">
        <w:t>[12] Y.G. Lei, Z.Y. Liu, J. Lin, F.B. Lu, Phenomenological models of vibration signals for condition monitoring and fault diagnosis of epicyclic gearboxes, Journal of Sound and Vibration, 369 (2016) 266-281.</w:t>
      </w:r>
    </w:p>
    <w:p w:rsidR="005E336B" w:rsidRPr="005E336B" w:rsidRDefault="005E336B" w:rsidP="005E336B">
      <w:pPr>
        <w:pStyle w:val="EndNoteBibliography"/>
        <w:spacing w:after="240"/>
        <w:ind w:firstLine="0"/>
      </w:pPr>
      <w:r w:rsidRPr="005E336B">
        <w:t>[13] P. Velex, L. Flamand, Dynamic response of planetary trains to mesh parametric excitations, Journal Of Mechanical Design, 118 (1996) 7-14.</w:t>
      </w:r>
    </w:p>
    <w:p w:rsidR="005E336B" w:rsidRPr="005E336B" w:rsidRDefault="005E336B" w:rsidP="005E336B">
      <w:pPr>
        <w:pStyle w:val="EndNoteBibliography"/>
        <w:spacing w:after="240"/>
        <w:ind w:firstLine="0"/>
      </w:pPr>
      <w:r w:rsidRPr="005E336B">
        <w:t>[14] G.D. Acar, B.F. Feeny, Approximate Floquet Analysis of Parametrically Excited Multi-Degree-of-Freedom Systems With Application to Wind Turbines, Journal of Vibration and Acoustics, 141 (2019).</w:t>
      </w:r>
    </w:p>
    <w:p w:rsidR="005E336B" w:rsidRPr="005E336B" w:rsidRDefault="005E336B" w:rsidP="005E336B">
      <w:pPr>
        <w:pStyle w:val="EndNoteBibliography"/>
        <w:spacing w:after="240"/>
        <w:ind w:firstLine="0"/>
      </w:pPr>
      <w:r w:rsidRPr="005E336B">
        <w:t xml:space="preserve">[15] R.G. Parker, J. Lin, Mesh phasing relationships in planetary and epicyclic gears, Journal </w:t>
      </w:r>
      <w:r>
        <w:t>o</w:t>
      </w:r>
      <w:r w:rsidRPr="005E336B">
        <w:t>f Mechanical Design, 126 (2004) 365-370.</w:t>
      </w:r>
    </w:p>
    <w:p w:rsidR="005E336B" w:rsidRPr="005E336B" w:rsidRDefault="005E336B" w:rsidP="005E336B">
      <w:pPr>
        <w:pStyle w:val="EndNoteBibliography"/>
        <w:ind w:firstLine="0"/>
      </w:pPr>
      <w:r w:rsidRPr="005E336B">
        <w:t xml:space="preserve">[16] H. Ligata, A. Kahraman, A. Singh, A Closed-Form Planet Load Sharing Formulation for Planetary Gear Sets Using a Translational Analogy, Journal </w:t>
      </w:r>
      <w:r>
        <w:t>o</w:t>
      </w:r>
      <w:r w:rsidRPr="005E336B">
        <w:t>f Mechanical Design, 131 (2009).</w:t>
      </w:r>
    </w:p>
    <w:p w:rsidR="00BD1101" w:rsidRPr="00BD1101" w:rsidRDefault="0085094D" w:rsidP="00BD1101">
      <w:r>
        <w:fldChar w:fldCharType="end"/>
      </w:r>
    </w:p>
    <w:sectPr w:rsidR="00BD1101" w:rsidRPr="00BD1101" w:rsidSect="00773909">
      <w:headerReference w:type="even" r:id="rId620"/>
      <w:headerReference w:type="default" r:id="rId621"/>
      <w:footerReference w:type="default" r:id="rId622"/>
      <w:pgSz w:w="11906" w:h="16838" w:code="9"/>
      <w:pgMar w:top="1418" w:right="1134" w:bottom="851" w:left="1134" w:header="709" w:footer="284" w:gutter="0"/>
      <w:cols w:space="708"/>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60F12" w:rsidRDefault="00660F12" w:rsidP="007F02B6">
      <w:pPr>
        <w:spacing w:line="240" w:lineRule="auto"/>
      </w:pPr>
      <w:r>
        <w:separator/>
      </w:r>
    </w:p>
  </w:endnote>
  <w:endnote w:type="continuationSeparator" w:id="0">
    <w:p w:rsidR="00660F12" w:rsidRDefault="00660F12" w:rsidP="007F02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noProof/>
        <w:sz w:val="20"/>
        <w:szCs w:val="20"/>
        <w:lang w:val="zh-CN"/>
      </w:rPr>
      <w:id w:val="1193421632"/>
      <w:docPartObj>
        <w:docPartGallery w:val="Page Numbers (Bottom of Page)"/>
        <w:docPartUnique/>
      </w:docPartObj>
    </w:sdtPr>
    <w:sdtContent>
      <w:p w:rsidR="00354E9F" w:rsidRPr="00EF60DD" w:rsidRDefault="00354E9F">
        <w:pPr>
          <w:pStyle w:val="a5"/>
          <w:jc w:val="center"/>
          <w:rPr>
            <w:sz w:val="20"/>
            <w:szCs w:val="20"/>
          </w:rPr>
        </w:pPr>
        <w:r w:rsidRPr="00EF60DD">
          <w:rPr>
            <w:noProof/>
            <w:sz w:val="20"/>
            <w:szCs w:val="20"/>
            <w:lang w:val="zh-CN"/>
          </w:rPr>
          <w:fldChar w:fldCharType="begin"/>
        </w:r>
        <w:r w:rsidRPr="00EF60DD">
          <w:rPr>
            <w:noProof/>
            <w:sz w:val="20"/>
            <w:szCs w:val="20"/>
            <w:lang w:val="zh-CN"/>
          </w:rPr>
          <w:instrText xml:space="preserve"> PAGE   \* MERGEFORMAT </w:instrText>
        </w:r>
        <w:r w:rsidRPr="00EF60DD">
          <w:rPr>
            <w:noProof/>
            <w:sz w:val="20"/>
            <w:szCs w:val="20"/>
            <w:lang w:val="zh-CN"/>
          </w:rPr>
          <w:fldChar w:fldCharType="separate"/>
        </w:r>
        <w:r>
          <w:rPr>
            <w:noProof/>
            <w:sz w:val="20"/>
            <w:szCs w:val="20"/>
            <w:lang w:val="zh-CN"/>
          </w:rPr>
          <w:t>39</w:t>
        </w:r>
        <w:r w:rsidRPr="00EF60DD">
          <w:rPr>
            <w:noProof/>
            <w:sz w:val="20"/>
            <w:szCs w:val="20"/>
            <w:lang w:val="zh-CN"/>
          </w:rPr>
          <w:fldChar w:fldCharType="end"/>
        </w:r>
      </w:p>
    </w:sdtContent>
  </w:sdt>
  <w:p w:rsidR="00354E9F" w:rsidRDefault="00354E9F">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60F12" w:rsidRDefault="00660F12" w:rsidP="007F02B6">
      <w:pPr>
        <w:spacing w:line="240" w:lineRule="auto"/>
      </w:pPr>
      <w:r>
        <w:separator/>
      </w:r>
    </w:p>
  </w:footnote>
  <w:footnote w:type="continuationSeparator" w:id="0">
    <w:p w:rsidR="00660F12" w:rsidRDefault="00660F12" w:rsidP="007F02B6">
      <w:pPr>
        <w:spacing w:line="240" w:lineRule="auto"/>
      </w:pPr>
      <w:r>
        <w:continuationSeparator/>
      </w:r>
    </w:p>
  </w:footnote>
  <w:footnote w:id="1">
    <w:p w:rsidR="00354E9F" w:rsidRPr="00B757BA" w:rsidRDefault="00354E9F">
      <w:pPr>
        <w:pStyle w:val="ac"/>
        <w:rPr>
          <w:sz w:val="20"/>
          <w:lang w:val="en-US"/>
        </w:rPr>
      </w:pPr>
      <w:r w:rsidRPr="00B757BA">
        <w:rPr>
          <w:rStyle w:val="ae"/>
          <w:sz w:val="20"/>
        </w:rPr>
        <w:t>*</w:t>
      </w:r>
      <w:r w:rsidRPr="00B757BA">
        <w:rPr>
          <w:sz w:val="20"/>
        </w:rPr>
        <w:t xml:space="preserve"> Corresponding author: fengzp@ustb.edu.cn (Zhipeng Feng)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54E9F" w:rsidRDefault="00354E9F" w:rsidP="007F02B6">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54E9F" w:rsidRDefault="00354E9F" w:rsidP="007F02B6">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62E4E"/>
    <w:multiLevelType w:val="hybridMultilevel"/>
    <w:tmpl w:val="3ABEE652"/>
    <w:lvl w:ilvl="0" w:tplc="D716F3F2">
      <w:start w:val="1"/>
      <w:numFmt w:val="lowerLetter"/>
      <w:lvlText w:val="(%1)"/>
      <w:lvlJc w:val="left"/>
      <w:pPr>
        <w:ind w:left="450" w:hanging="4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B54D63"/>
    <w:multiLevelType w:val="multilevel"/>
    <w:tmpl w:val="00C87AA8"/>
    <w:lvl w:ilvl="0">
      <w:start w:val="1"/>
      <w:numFmt w:val="decimal"/>
      <w:pStyle w:val="1"/>
      <w:suff w:val="space"/>
      <w:lvlText w:val="%1"/>
      <w:lvlJc w:val="left"/>
      <w:pPr>
        <w:ind w:left="425" w:hanging="425"/>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A43611B"/>
    <w:multiLevelType w:val="hybridMultilevel"/>
    <w:tmpl w:val="61489A1A"/>
    <w:lvl w:ilvl="0" w:tplc="81F6424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D117BB3"/>
    <w:multiLevelType w:val="hybridMultilevel"/>
    <w:tmpl w:val="424A757C"/>
    <w:lvl w:ilvl="0" w:tplc="3AC4DEC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ED376EF"/>
    <w:multiLevelType w:val="hybridMultilevel"/>
    <w:tmpl w:val="E836E5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A19633F"/>
    <w:multiLevelType w:val="hybridMultilevel"/>
    <w:tmpl w:val="C5165E78"/>
    <w:lvl w:ilvl="0" w:tplc="5E0A19C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6EB5151"/>
    <w:multiLevelType w:val="hybridMultilevel"/>
    <w:tmpl w:val="B50C453E"/>
    <w:lvl w:ilvl="0" w:tplc="DADE1A7A">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7" w15:restartNumberingAfterBreak="0">
    <w:nsid w:val="364E1E04"/>
    <w:multiLevelType w:val="hybridMultilevel"/>
    <w:tmpl w:val="7EDE79A0"/>
    <w:lvl w:ilvl="0" w:tplc="DADE1A7A">
      <w:start w:val="1"/>
      <w:numFmt w:val="decimal"/>
      <w:lvlText w:val="%1."/>
      <w:lvlJc w:val="left"/>
      <w:pPr>
        <w:ind w:left="984" w:hanging="360"/>
      </w:pPr>
      <w:rPr>
        <w:rFonts w:hint="default"/>
      </w:rPr>
    </w:lvl>
    <w:lvl w:ilvl="1" w:tplc="04090019" w:tentative="1">
      <w:start w:val="1"/>
      <w:numFmt w:val="lowerLetter"/>
      <w:lvlText w:val="%2)"/>
      <w:lvlJc w:val="left"/>
      <w:pPr>
        <w:ind w:left="1180" w:hanging="420"/>
      </w:pPr>
    </w:lvl>
    <w:lvl w:ilvl="2" w:tplc="0409001B" w:tentative="1">
      <w:start w:val="1"/>
      <w:numFmt w:val="lowerRoman"/>
      <w:lvlText w:val="%3."/>
      <w:lvlJc w:val="right"/>
      <w:pPr>
        <w:ind w:left="1600" w:hanging="420"/>
      </w:pPr>
    </w:lvl>
    <w:lvl w:ilvl="3" w:tplc="0409000F" w:tentative="1">
      <w:start w:val="1"/>
      <w:numFmt w:val="decimal"/>
      <w:lvlText w:val="%4."/>
      <w:lvlJc w:val="left"/>
      <w:pPr>
        <w:ind w:left="2020" w:hanging="420"/>
      </w:pPr>
    </w:lvl>
    <w:lvl w:ilvl="4" w:tplc="04090019" w:tentative="1">
      <w:start w:val="1"/>
      <w:numFmt w:val="lowerLetter"/>
      <w:lvlText w:val="%5)"/>
      <w:lvlJc w:val="left"/>
      <w:pPr>
        <w:ind w:left="2440" w:hanging="420"/>
      </w:pPr>
    </w:lvl>
    <w:lvl w:ilvl="5" w:tplc="0409001B" w:tentative="1">
      <w:start w:val="1"/>
      <w:numFmt w:val="lowerRoman"/>
      <w:lvlText w:val="%6."/>
      <w:lvlJc w:val="right"/>
      <w:pPr>
        <w:ind w:left="2860" w:hanging="420"/>
      </w:pPr>
    </w:lvl>
    <w:lvl w:ilvl="6" w:tplc="0409000F" w:tentative="1">
      <w:start w:val="1"/>
      <w:numFmt w:val="decimal"/>
      <w:lvlText w:val="%7."/>
      <w:lvlJc w:val="left"/>
      <w:pPr>
        <w:ind w:left="3280" w:hanging="420"/>
      </w:pPr>
    </w:lvl>
    <w:lvl w:ilvl="7" w:tplc="04090019" w:tentative="1">
      <w:start w:val="1"/>
      <w:numFmt w:val="lowerLetter"/>
      <w:lvlText w:val="%8)"/>
      <w:lvlJc w:val="left"/>
      <w:pPr>
        <w:ind w:left="3700" w:hanging="420"/>
      </w:pPr>
    </w:lvl>
    <w:lvl w:ilvl="8" w:tplc="0409001B" w:tentative="1">
      <w:start w:val="1"/>
      <w:numFmt w:val="lowerRoman"/>
      <w:lvlText w:val="%9."/>
      <w:lvlJc w:val="right"/>
      <w:pPr>
        <w:ind w:left="4120" w:hanging="420"/>
      </w:pPr>
    </w:lvl>
  </w:abstractNum>
  <w:abstractNum w:abstractNumId="8" w15:restartNumberingAfterBreak="0">
    <w:nsid w:val="381529B8"/>
    <w:multiLevelType w:val="hybridMultilevel"/>
    <w:tmpl w:val="7B12F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F19538F"/>
    <w:multiLevelType w:val="hybridMultilevel"/>
    <w:tmpl w:val="840062B4"/>
    <w:lvl w:ilvl="0" w:tplc="6274554A">
      <w:start w:val="1"/>
      <w:numFmt w:val="lowerLetter"/>
      <w:lvlText w:val="(%1)"/>
      <w:lvlJc w:val="left"/>
      <w:pPr>
        <w:ind w:left="1200" w:hanging="360"/>
      </w:pPr>
      <w:rPr>
        <w:rFonts w:ascii="Calibri" w:hAnsi="Calibri" w:cs="Calibri"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15:restartNumberingAfterBreak="0">
    <w:nsid w:val="473F0411"/>
    <w:multiLevelType w:val="hybridMultilevel"/>
    <w:tmpl w:val="C2C46FB6"/>
    <w:lvl w:ilvl="0" w:tplc="92EC096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992308C"/>
    <w:multiLevelType w:val="multilevel"/>
    <w:tmpl w:val="A2F2B8CA"/>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pStyle w:val="4"/>
      <w:suff w:val="space"/>
      <w:lvlText w:val="(%4)"/>
      <w:lvlJc w:val="left"/>
      <w:pPr>
        <w:ind w:left="0" w:firstLine="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4E5670A3"/>
    <w:multiLevelType w:val="hybridMultilevel"/>
    <w:tmpl w:val="CFE8A2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1E179F0"/>
    <w:multiLevelType w:val="hybridMultilevel"/>
    <w:tmpl w:val="9688763C"/>
    <w:lvl w:ilvl="0" w:tplc="04090001">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14" w15:restartNumberingAfterBreak="0">
    <w:nsid w:val="61304920"/>
    <w:multiLevelType w:val="hybridMultilevel"/>
    <w:tmpl w:val="1C02D5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2761793"/>
    <w:multiLevelType w:val="hybridMultilevel"/>
    <w:tmpl w:val="B8F4E348"/>
    <w:lvl w:ilvl="0" w:tplc="DADE1A7A">
      <w:start w:val="1"/>
      <w:numFmt w:val="decimal"/>
      <w:lvlText w:val="%1."/>
      <w:lvlJc w:val="left"/>
      <w:pPr>
        <w:ind w:left="644"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A5D4425"/>
    <w:multiLevelType w:val="multilevel"/>
    <w:tmpl w:val="D41CB8BE"/>
    <w:lvl w:ilvl="0">
      <w:start w:val="1"/>
      <w:numFmt w:val="decimal"/>
      <w:suff w:val="space"/>
      <w:lvlText w:val="%1"/>
      <w:lvlJc w:val="left"/>
      <w:pPr>
        <w:ind w:left="425" w:hanging="425"/>
      </w:pPr>
      <w:rPr>
        <w:rFonts w:hint="eastAsia"/>
      </w:rPr>
    </w:lvl>
    <w:lvl w:ilvl="1">
      <w:start w:val="1"/>
      <w:numFmt w:val="decimal"/>
      <w:suff w:val="space"/>
      <w:lvlText w:val="%1.%2"/>
      <w:lvlJc w:val="left"/>
      <w:pPr>
        <w:ind w:left="992" w:hanging="567"/>
      </w:pPr>
      <w:rPr>
        <w:rFonts w:hint="eastAsia"/>
      </w:rPr>
    </w:lvl>
    <w:lvl w:ilvl="2">
      <w:start w:val="1"/>
      <w:numFmt w:val="decimal"/>
      <w:suff w:val="space"/>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6E0F7CB8"/>
    <w:multiLevelType w:val="hybridMultilevel"/>
    <w:tmpl w:val="F56E44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E6B1ECD"/>
    <w:multiLevelType w:val="hybridMultilevel"/>
    <w:tmpl w:val="2D7AF186"/>
    <w:lvl w:ilvl="0" w:tplc="81F6424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6"/>
  </w:num>
  <w:num w:numId="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9"/>
  </w:num>
  <w:num w:numId="5">
    <w:abstractNumId w:val="11"/>
  </w:num>
  <w:num w:numId="6">
    <w:abstractNumId w:val="13"/>
  </w:num>
  <w:num w:numId="7">
    <w:abstractNumId w:val="8"/>
  </w:num>
  <w:num w:numId="8">
    <w:abstractNumId w:val="17"/>
  </w:num>
  <w:num w:numId="9">
    <w:abstractNumId w:val="4"/>
  </w:num>
  <w:num w:numId="10">
    <w:abstractNumId w:val="12"/>
  </w:num>
  <w:num w:numId="11">
    <w:abstractNumId w:val="14"/>
  </w:num>
  <w:num w:numId="12">
    <w:abstractNumId w:val="6"/>
  </w:num>
  <w:num w:numId="13">
    <w:abstractNumId w:val="15"/>
  </w:num>
  <w:num w:numId="14">
    <w:abstractNumId w:val="7"/>
  </w:num>
  <w:num w:numId="15">
    <w:abstractNumId w:val="10"/>
  </w:num>
  <w:num w:numId="16">
    <w:abstractNumId w:val="3"/>
  </w:num>
  <w:num w:numId="17">
    <w:abstractNumId w:val="5"/>
  </w:num>
  <w:num w:numId="18">
    <w:abstractNumId w:val="0"/>
  </w:num>
  <w:num w:numId="19">
    <w:abstractNumId w:val="2"/>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rawingGridVerticalOrigin w:val="198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Q1NDExNjMxMzU0szRW0lEKTi0uzszPAykwrgUA/dFIgSwAAAA="/>
    <w:docVar w:name="EN.InstantFormat" w:val="&lt;ENInstantFormat&gt;&lt;Enabled&gt;1&lt;/Enabled&gt;&lt;ScanUnformatted&gt;1&lt;/ScanUnformatted&gt;&lt;ScanChanges&gt;1&lt;/ScanChanges&gt;&lt;Suspended&gt;0&lt;/Suspended&gt;&lt;/ENInstantFormat&gt;"/>
    <w:docVar w:name="EN.Layout" w:val="&lt;ENLayout&gt;&lt;Style&gt;J Sound Vibration&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0pw9ppxddtd9a8esp9fpx9v50xfpedxzd5aa&quot;&gt;我的EndNote库&lt;record-ids&gt;&lt;item&gt;281&lt;/item&gt;&lt;item&gt;288&lt;/item&gt;&lt;item&gt;292&lt;/item&gt;&lt;item&gt;294&lt;/item&gt;&lt;item&gt;296&lt;/item&gt;&lt;item&gt;1898&lt;/item&gt;&lt;item&gt;1918&lt;/item&gt;&lt;item&gt;1928&lt;/item&gt;&lt;item&gt;1934&lt;/item&gt;&lt;item&gt;1935&lt;/item&gt;&lt;item&gt;1939&lt;/item&gt;&lt;item&gt;1949&lt;/item&gt;&lt;item&gt;1950&lt;/item&gt;&lt;item&gt;1951&lt;/item&gt;&lt;item&gt;1953&lt;/item&gt;&lt;item&gt;1957&lt;/item&gt;&lt;/record-ids&gt;&lt;/item&gt;&lt;/Libraries&gt;"/>
  </w:docVars>
  <w:rsids>
    <w:rsidRoot w:val="00D31D50"/>
    <w:rsid w:val="00007143"/>
    <w:rsid w:val="00030C2B"/>
    <w:rsid w:val="00030D8A"/>
    <w:rsid w:val="0003176F"/>
    <w:rsid w:val="00033462"/>
    <w:rsid w:val="00040BBC"/>
    <w:rsid w:val="000447FE"/>
    <w:rsid w:val="0006530C"/>
    <w:rsid w:val="00070FA7"/>
    <w:rsid w:val="000768CD"/>
    <w:rsid w:val="00084292"/>
    <w:rsid w:val="000B1D38"/>
    <w:rsid w:val="000B53CE"/>
    <w:rsid w:val="000C65FA"/>
    <w:rsid w:val="000C6E40"/>
    <w:rsid w:val="000D0A81"/>
    <w:rsid w:val="000F4C9D"/>
    <w:rsid w:val="00121D1B"/>
    <w:rsid w:val="00122AA2"/>
    <w:rsid w:val="00130DF9"/>
    <w:rsid w:val="00140421"/>
    <w:rsid w:val="00150C2E"/>
    <w:rsid w:val="00181661"/>
    <w:rsid w:val="001C330D"/>
    <w:rsid w:val="001C6F9C"/>
    <w:rsid w:val="001E4C60"/>
    <w:rsid w:val="001F3FFD"/>
    <w:rsid w:val="002004DD"/>
    <w:rsid w:val="002178ED"/>
    <w:rsid w:val="00224DE8"/>
    <w:rsid w:val="002266CD"/>
    <w:rsid w:val="00226FCF"/>
    <w:rsid w:val="002278B6"/>
    <w:rsid w:val="00245B8E"/>
    <w:rsid w:val="00272532"/>
    <w:rsid w:val="00280235"/>
    <w:rsid w:val="00285EFC"/>
    <w:rsid w:val="002A757B"/>
    <w:rsid w:val="002B789A"/>
    <w:rsid w:val="002C3FE7"/>
    <w:rsid w:val="002F0D6A"/>
    <w:rsid w:val="002F5880"/>
    <w:rsid w:val="00312F3E"/>
    <w:rsid w:val="00323B43"/>
    <w:rsid w:val="00341BAF"/>
    <w:rsid w:val="003461C0"/>
    <w:rsid w:val="00352175"/>
    <w:rsid w:val="00354E9F"/>
    <w:rsid w:val="00362346"/>
    <w:rsid w:val="00376579"/>
    <w:rsid w:val="00380E23"/>
    <w:rsid w:val="0038595B"/>
    <w:rsid w:val="003A018C"/>
    <w:rsid w:val="003A66BD"/>
    <w:rsid w:val="003A6A1F"/>
    <w:rsid w:val="003C3462"/>
    <w:rsid w:val="003D37D8"/>
    <w:rsid w:val="003E2CEB"/>
    <w:rsid w:val="00404B05"/>
    <w:rsid w:val="00417AC4"/>
    <w:rsid w:val="00426133"/>
    <w:rsid w:val="004358AB"/>
    <w:rsid w:val="00462693"/>
    <w:rsid w:val="00496900"/>
    <w:rsid w:val="004A398D"/>
    <w:rsid w:val="004A72D1"/>
    <w:rsid w:val="004B0FCA"/>
    <w:rsid w:val="004D2631"/>
    <w:rsid w:val="004E4503"/>
    <w:rsid w:val="004F12CA"/>
    <w:rsid w:val="005010EE"/>
    <w:rsid w:val="00507EBF"/>
    <w:rsid w:val="00510E57"/>
    <w:rsid w:val="0053706B"/>
    <w:rsid w:val="00555AA4"/>
    <w:rsid w:val="00582DAC"/>
    <w:rsid w:val="00584D2E"/>
    <w:rsid w:val="00592EF6"/>
    <w:rsid w:val="00593933"/>
    <w:rsid w:val="005E2641"/>
    <w:rsid w:val="005E336B"/>
    <w:rsid w:val="005E3D6E"/>
    <w:rsid w:val="005F3103"/>
    <w:rsid w:val="00606B6F"/>
    <w:rsid w:val="006472EF"/>
    <w:rsid w:val="0066039D"/>
    <w:rsid w:val="00660F12"/>
    <w:rsid w:val="00665A1C"/>
    <w:rsid w:val="00672DB7"/>
    <w:rsid w:val="00687452"/>
    <w:rsid w:val="006916E1"/>
    <w:rsid w:val="00693975"/>
    <w:rsid w:val="00693A06"/>
    <w:rsid w:val="00697D1E"/>
    <w:rsid w:val="006A2973"/>
    <w:rsid w:val="006C1512"/>
    <w:rsid w:val="006C5392"/>
    <w:rsid w:val="006F4DBD"/>
    <w:rsid w:val="006F4F11"/>
    <w:rsid w:val="00703569"/>
    <w:rsid w:val="00703D59"/>
    <w:rsid w:val="0074725C"/>
    <w:rsid w:val="00750EAC"/>
    <w:rsid w:val="0075130D"/>
    <w:rsid w:val="00757C6F"/>
    <w:rsid w:val="00773909"/>
    <w:rsid w:val="0077725B"/>
    <w:rsid w:val="007A057B"/>
    <w:rsid w:val="007D5A06"/>
    <w:rsid w:val="007E6E43"/>
    <w:rsid w:val="007F02B6"/>
    <w:rsid w:val="007F77EF"/>
    <w:rsid w:val="00810D1D"/>
    <w:rsid w:val="00824F2D"/>
    <w:rsid w:val="0084251B"/>
    <w:rsid w:val="0085094D"/>
    <w:rsid w:val="008748FD"/>
    <w:rsid w:val="008875C8"/>
    <w:rsid w:val="00892939"/>
    <w:rsid w:val="00893E3D"/>
    <w:rsid w:val="008B157C"/>
    <w:rsid w:val="008B7726"/>
    <w:rsid w:val="008E1D1B"/>
    <w:rsid w:val="0090116C"/>
    <w:rsid w:val="00910FD5"/>
    <w:rsid w:val="009400F4"/>
    <w:rsid w:val="009420C4"/>
    <w:rsid w:val="00971B4C"/>
    <w:rsid w:val="009A547A"/>
    <w:rsid w:val="009B37D7"/>
    <w:rsid w:val="009D1D66"/>
    <w:rsid w:val="009E16C2"/>
    <w:rsid w:val="009F0B13"/>
    <w:rsid w:val="00A028BE"/>
    <w:rsid w:val="00A12D34"/>
    <w:rsid w:val="00A16F7E"/>
    <w:rsid w:val="00A26198"/>
    <w:rsid w:val="00A561AD"/>
    <w:rsid w:val="00A65616"/>
    <w:rsid w:val="00A670DB"/>
    <w:rsid w:val="00A74859"/>
    <w:rsid w:val="00A90B43"/>
    <w:rsid w:val="00A96D82"/>
    <w:rsid w:val="00AC7E3B"/>
    <w:rsid w:val="00AD7225"/>
    <w:rsid w:val="00AE0944"/>
    <w:rsid w:val="00AE26FC"/>
    <w:rsid w:val="00AE3745"/>
    <w:rsid w:val="00AE7C05"/>
    <w:rsid w:val="00AF3260"/>
    <w:rsid w:val="00B13AB2"/>
    <w:rsid w:val="00B15ED3"/>
    <w:rsid w:val="00B3106E"/>
    <w:rsid w:val="00B52DF0"/>
    <w:rsid w:val="00B6048F"/>
    <w:rsid w:val="00B6589E"/>
    <w:rsid w:val="00B757BA"/>
    <w:rsid w:val="00BD0160"/>
    <w:rsid w:val="00BD1101"/>
    <w:rsid w:val="00BF34C7"/>
    <w:rsid w:val="00C33040"/>
    <w:rsid w:val="00C3433B"/>
    <w:rsid w:val="00C362CE"/>
    <w:rsid w:val="00C40E54"/>
    <w:rsid w:val="00C41AA3"/>
    <w:rsid w:val="00C575C0"/>
    <w:rsid w:val="00C74642"/>
    <w:rsid w:val="00C903DF"/>
    <w:rsid w:val="00C913DB"/>
    <w:rsid w:val="00C96CB4"/>
    <w:rsid w:val="00CC36AA"/>
    <w:rsid w:val="00CD0436"/>
    <w:rsid w:val="00CF13CE"/>
    <w:rsid w:val="00CF75C4"/>
    <w:rsid w:val="00D1218B"/>
    <w:rsid w:val="00D17C90"/>
    <w:rsid w:val="00D2006E"/>
    <w:rsid w:val="00D31B11"/>
    <w:rsid w:val="00D31D50"/>
    <w:rsid w:val="00D45225"/>
    <w:rsid w:val="00DA620B"/>
    <w:rsid w:val="00DC58D5"/>
    <w:rsid w:val="00DD00C6"/>
    <w:rsid w:val="00DD113B"/>
    <w:rsid w:val="00DD2F3E"/>
    <w:rsid w:val="00DE262E"/>
    <w:rsid w:val="00DE69DB"/>
    <w:rsid w:val="00E05448"/>
    <w:rsid w:val="00E06302"/>
    <w:rsid w:val="00E42479"/>
    <w:rsid w:val="00E52286"/>
    <w:rsid w:val="00E535E6"/>
    <w:rsid w:val="00E615A4"/>
    <w:rsid w:val="00E633E0"/>
    <w:rsid w:val="00E805C1"/>
    <w:rsid w:val="00E91AA3"/>
    <w:rsid w:val="00EB2E9A"/>
    <w:rsid w:val="00EB58D8"/>
    <w:rsid w:val="00EB5AE1"/>
    <w:rsid w:val="00EC6450"/>
    <w:rsid w:val="00EE1F72"/>
    <w:rsid w:val="00EF0885"/>
    <w:rsid w:val="00EF10CB"/>
    <w:rsid w:val="00EF60DD"/>
    <w:rsid w:val="00F20BD7"/>
    <w:rsid w:val="00F46CA1"/>
    <w:rsid w:val="00F525A5"/>
    <w:rsid w:val="00F55866"/>
    <w:rsid w:val="00F65FF2"/>
    <w:rsid w:val="00F76610"/>
    <w:rsid w:val="00FA4D5D"/>
    <w:rsid w:val="00FA5FD1"/>
    <w:rsid w:val="00FB3339"/>
    <w:rsid w:val="00FC1466"/>
    <w:rsid w:val="00FE59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DC4CF6"/>
  <w15:docId w15:val="{47B64CCA-E5D9-4BA5-973C-29CB0E63B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微软雅黑" w:hAnsiTheme="minorHAnsi" w:cstheme="minorBidi"/>
        <w:sz w:val="22"/>
        <w:szCs w:val="22"/>
        <w:lang w:val="en-US" w:eastAsia="zh-CN" w:bidi="ar-SA"/>
      </w:rPr>
    </w:rPrDefault>
    <w:pPrDefault>
      <w:pPr>
        <w:spacing w:after="200" w:line="220" w:lineRule="atLeast"/>
      </w:pPr>
    </w:pPrDefault>
  </w:docDefaults>
  <w:latentStyles w:defLockedState="0" w:defUIPriority="99" w:defSemiHidden="0" w:defUnhideWhenUsed="0" w:defQFormat="0" w:count="377">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773909"/>
    <w:pPr>
      <w:autoSpaceDE w:val="0"/>
      <w:autoSpaceDN w:val="0"/>
      <w:adjustRightInd w:val="0"/>
      <w:spacing w:after="0" w:line="360" w:lineRule="auto"/>
      <w:ind w:firstLine="284"/>
      <w:jc w:val="both"/>
    </w:pPr>
    <w:rPr>
      <w:rFonts w:ascii="Times New Roman" w:eastAsia="宋体" w:hAnsi="Times New Roman"/>
      <w:sz w:val="24"/>
    </w:rPr>
  </w:style>
  <w:style w:type="paragraph" w:styleId="1">
    <w:name w:val="heading 1"/>
    <w:basedOn w:val="a"/>
    <w:next w:val="a"/>
    <w:link w:val="10"/>
    <w:uiPriority w:val="99"/>
    <w:qFormat/>
    <w:rsid w:val="00122AA2"/>
    <w:pPr>
      <w:keepNext/>
      <w:keepLines/>
      <w:numPr>
        <w:numId w:val="3"/>
      </w:numPr>
      <w:spacing w:before="360" w:after="120" w:line="240" w:lineRule="auto"/>
      <w:ind w:left="0" w:firstLine="0"/>
      <w:outlineLvl w:val="0"/>
    </w:pPr>
    <w:rPr>
      <w:b/>
      <w:bCs/>
      <w:kern w:val="44"/>
      <w:szCs w:val="44"/>
    </w:rPr>
  </w:style>
  <w:style w:type="paragraph" w:styleId="2">
    <w:name w:val="heading 2"/>
    <w:basedOn w:val="a"/>
    <w:next w:val="a"/>
    <w:link w:val="20"/>
    <w:uiPriority w:val="99"/>
    <w:unhideWhenUsed/>
    <w:qFormat/>
    <w:rsid w:val="009E16C2"/>
    <w:pPr>
      <w:keepNext/>
      <w:keepLines/>
      <w:numPr>
        <w:ilvl w:val="1"/>
        <w:numId w:val="3"/>
      </w:numPr>
      <w:spacing w:before="360" w:after="120" w:line="240" w:lineRule="auto"/>
      <w:outlineLvl w:val="1"/>
    </w:pPr>
    <w:rPr>
      <w:rFonts w:eastAsiaTheme="majorEastAsia" w:cstheme="majorBidi"/>
      <w:b/>
      <w:bCs/>
      <w:szCs w:val="32"/>
    </w:rPr>
  </w:style>
  <w:style w:type="paragraph" w:styleId="3">
    <w:name w:val="heading 3"/>
    <w:basedOn w:val="a"/>
    <w:next w:val="a"/>
    <w:link w:val="30"/>
    <w:uiPriority w:val="99"/>
    <w:unhideWhenUsed/>
    <w:qFormat/>
    <w:rsid w:val="00971B4C"/>
    <w:pPr>
      <w:keepNext/>
      <w:keepLines/>
      <w:numPr>
        <w:ilvl w:val="2"/>
        <w:numId w:val="3"/>
      </w:numPr>
      <w:spacing w:before="360" w:after="120" w:line="240" w:lineRule="auto"/>
      <w:outlineLvl w:val="2"/>
    </w:pPr>
    <w:rPr>
      <w:b/>
      <w:bCs/>
      <w:szCs w:val="32"/>
    </w:rPr>
  </w:style>
  <w:style w:type="paragraph" w:styleId="40">
    <w:name w:val="heading 4"/>
    <w:basedOn w:val="a"/>
    <w:next w:val="a"/>
    <w:link w:val="41"/>
    <w:uiPriority w:val="99"/>
    <w:unhideWhenUsed/>
    <w:qFormat/>
    <w:rsid w:val="009E16C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9"/>
    <w:unhideWhenUsed/>
    <w:qFormat/>
    <w:rsid w:val="009E16C2"/>
    <w:pPr>
      <w:keepNext/>
      <w:keepLines/>
      <w:spacing w:before="280" w:after="290" w:line="376" w:lineRule="auto"/>
      <w:outlineLvl w:val="4"/>
    </w:pPr>
    <w:rPr>
      <w:rFonts w:ascii="Calibri" w:eastAsia="微软雅黑" w:hAnsi="Calibri" w:cs="Calibri"/>
      <w:b/>
      <w:bCs/>
      <w:noProof/>
      <w:sz w:val="32"/>
      <w:szCs w:val="32"/>
    </w:rPr>
  </w:style>
  <w:style w:type="paragraph" w:styleId="6">
    <w:name w:val="heading 6"/>
    <w:basedOn w:val="a"/>
    <w:next w:val="a"/>
    <w:link w:val="60"/>
    <w:uiPriority w:val="99"/>
    <w:unhideWhenUsed/>
    <w:qFormat/>
    <w:rsid w:val="009E16C2"/>
    <w:pPr>
      <w:keepNext/>
      <w:keepLines/>
      <w:spacing w:before="240" w:after="64" w:line="320" w:lineRule="auto"/>
      <w:outlineLvl w:val="5"/>
    </w:pPr>
    <w:rPr>
      <w:rFonts w:ascii="Calibri" w:eastAsia="微软雅黑" w:hAnsi="Calibri" w:cs="Calibri"/>
      <w:b/>
      <w:bCs/>
      <w:noProof/>
      <w:sz w:val="46"/>
      <w:szCs w:val="4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F02B6"/>
    <w:pPr>
      <w:pBdr>
        <w:bottom w:val="single" w:sz="6" w:space="1" w:color="auto"/>
      </w:pBdr>
      <w:tabs>
        <w:tab w:val="center" w:pos="4153"/>
        <w:tab w:val="right" w:pos="8306"/>
      </w:tabs>
      <w:jc w:val="center"/>
    </w:pPr>
    <w:rPr>
      <w:sz w:val="18"/>
      <w:szCs w:val="18"/>
    </w:rPr>
  </w:style>
  <w:style w:type="character" w:customStyle="1" w:styleId="a4">
    <w:name w:val="页眉 字符"/>
    <w:basedOn w:val="a0"/>
    <w:link w:val="a3"/>
    <w:uiPriority w:val="99"/>
    <w:rsid w:val="007F02B6"/>
    <w:rPr>
      <w:rFonts w:ascii="Tahoma" w:hAnsi="Tahoma"/>
      <w:sz w:val="18"/>
      <w:szCs w:val="18"/>
    </w:rPr>
  </w:style>
  <w:style w:type="paragraph" w:styleId="a5">
    <w:name w:val="footer"/>
    <w:basedOn w:val="a"/>
    <w:link w:val="a6"/>
    <w:uiPriority w:val="99"/>
    <w:unhideWhenUsed/>
    <w:rsid w:val="007F02B6"/>
    <w:pPr>
      <w:tabs>
        <w:tab w:val="center" w:pos="4153"/>
        <w:tab w:val="right" w:pos="8306"/>
      </w:tabs>
    </w:pPr>
    <w:rPr>
      <w:sz w:val="18"/>
      <w:szCs w:val="18"/>
    </w:rPr>
  </w:style>
  <w:style w:type="character" w:customStyle="1" w:styleId="a6">
    <w:name w:val="页脚 字符"/>
    <w:basedOn w:val="a0"/>
    <w:link w:val="a5"/>
    <w:uiPriority w:val="99"/>
    <w:rsid w:val="007F02B6"/>
    <w:rPr>
      <w:rFonts w:ascii="Tahoma" w:hAnsi="Tahoma"/>
      <w:sz w:val="18"/>
      <w:szCs w:val="18"/>
    </w:rPr>
  </w:style>
  <w:style w:type="paragraph" w:styleId="a7">
    <w:name w:val="Title"/>
    <w:basedOn w:val="a"/>
    <w:next w:val="a8"/>
    <w:link w:val="a9"/>
    <w:uiPriority w:val="10"/>
    <w:qFormat/>
    <w:rsid w:val="00BD1101"/>
    <w:pPr>
      <w:spacing w:after="120" w:line="240" w:lineRule="auto"/>
      <w:ind w:firstLine="0"/>
      <w:jc w:val="center"/>
      <w:outlineLvl w:val="0"/>
    </w:pPr>
    <w:rPr>
      <w:rFonts w:ascii="Arial" w:eastAsia="Arial" w:hAnsi="Arial" w:cstheme="majorBidi"/>
      <w:b/>
      <w:bCs/>
      <w:sz w:val="28"/>
      <w:szCs w:val="32"/>
    </w:rPr>
  </w:style>
  <w:style w:type="character" w:customStyle="1" w:styleId="a9">
    <w:name w:val="标题 字符"/>
    <w:basedOn w:val="a0"/>
    <w:link w:val="a7"/>
    <w:uiPriority w:val="10"/>
    <w:rsid w:val="00BD1101"/>
    <w:rPr>
      <w:rFonts w:ascii="Arial" w:eastAsia="Arial" w:hAnsi="Arial" w:cstheme="majorBidi"/>
      <w:b/>
      <w:bCs/>
      <w:sz w:val="28"/>
      <w:szCs w:val="32"/>
    </w:rPr>
  </w:style>
  <w:style w:type="paragraph" w:customStyle="1" w:styleId="a8">
    <w:name w:val="作者"/>
    <w:basedOn w:val="a"/>
    <w:next w:val="aa"/>
    <w:link w:val="ab"/>
    <w:qFormat/>
    <w:rsid w:val="00BD1101"/>
    <w:pPr>
      <w:spacing w:before="120" w:line="240" w:lineRule="auto"/>
      <w:ind w:firstLine="0"/>
      <w:jc w:val="center"/>
    </w:pPr>
    <w:rPr>
      <w:rFonts w:ascii="Arial" w:hAnsi="Arial"/>
      <w:sz w:val="28"/>
    </w:rPr>
  </w:style>
  <w:style w:type="paragraph" w:styleId="ac">
    <w:name w:val="footnote text"/>
    <w:basedOn w:val="a"/>
    <w:link w:val="11"/>
    <w:uiPriority w:val="99"/>
    <w:semiHidden/>
    <w:rsid w:val="00BD1101"/>
    <w:pPr>
      <w:adjustRightInd/>
      <w:spacing w:line="240" w:lineRule="auto"/>
      <w:ind w:firstLine="0"/>
    </w:pPr>
    <w:rPr>
      <w:rFonts w:cs="Times New Roman"/>
      <w:szCs w:val="20"/>
      <w:lang w:val="de-DE" w:eastAsia="en-US"/>
    </w:rPr>
  </w:style>
  <w:style w:type="character" w:customStyle="1" w:styleId="ab">
    <w:name w:val="作者 字符"/>
    <w:basedOn w:val="a0"/>
    <w:link w:val="a8"/>
    <w:rsid w:val="00BD1101"/>
    <w:rPr>
      <w:rFonts w:ascii="Arial" w:eastAsia="宋体" w:hAnsi="Arial"/>
      <w:sz w:val="28"/>
    </w:rPr>
  </w:style>
  <w:style w:type="character" w:customStyle="1" w:styleId="ad">
    <w:name w:val="脚注文本 字符"/>
    <w:basedOn w:val="a0"/>
    <w:uiPriority w:val="99"/>
    <w:semiHidden/>
    <w:rsid w:val="00BD1101"/>
    <w:rPr>
      <w:rFonts w:ascii="Times New Roman" w:eastAsia="宋体" w:hAnsi="Times New Roman"/>
      <w:sz w:val="18"/>
      <w:szCs w:val="18"/>
    </w:rPr>
  </w:style>
  <w:style w:type="character" w:customStyle="1" w:styleId="11">
    <w:name w:val="脚注文本 字符1"/>
    <w:link w:val="ac"/>
    <w:uiPriority w:val="99"/>
    <w:semiHidden/>
    <w:locked/>
    <w:rsid w:val="00BD1101"/>
    <w:rPr>
      <w:rFonts w:ascii="Times New Roman" w:eastAsia="宋体" w:hAnsi="Times New Roman" w:cs="Times New Roman"/>
      <w:sz w:val="20"/>
      <w:szCs w:val="20"/>
      <w:lang w:val="de-DE" w:eastAsia="en-US"/>
    </w:rPr>
  </w:style>
  <w:style w:type="character" w:styleId="ae">
    <w:name w:val="footnote reference"/>
    <w:uiPriority w:val="99"/>
    <w:semiHidden/>
    <w:rsid w:val="00BD1101"/>
    <w:rPr>
      <w:rFonts w:cs="Times New Roman"/>
      <w:vertAlign w:val="superscript"/>
    </w:rPr>
  </w:style>
  <w:style w:type="paragraph" w:customStyle="1" w:styleId="aa">
    <w:name w:val="地址"/>
    <w:basedOn w:val="a"/>
    <w:next w:val="af"/>
    <w:link w:val="af0"/>
    <w:qFormat/>
    <w:rsid w:val="00181661"/>
    <w:pPr>
      <w:spacing w:before="120" w:line="240" w:lineRule="auto"/>
      <w:ind w:firstLine="0"/>
      <w:jc w:val="center"/>
    </w:pPr>
    <w:rPr>
      <w:rFonts w:ascii="Arial" w:hAnsi="Arial"/>
      <w:sz w:val="20"/>
    </w:rPr>
  </w:style>
  <w:style w:type="paragraph" w:customStyle="1" w:styleId="af">
    <w:name w:val="摘要"/>
    <w:basedOn w:val="a"/>
    <w:next w:val="a"/>
    <w:link w:val="af1"/>
    <w:qFormat/>
    <w:rsid w:val="00417AC4"/>
    <w:pPr>
      <w:spacing w:before="360"/>
      <w:ind w:firstLine="0"/>
    </w:pPr>
    <w:rPr>
      <w:bCs/>
    </w:rPr>
  </w:style>
  <w:style w:type="character" w:customStyle="1" w:styleId="af0">
    <w:name w:val="地址 字符"/>
    <w:basedOn w:val="a0"/>
    <w:link w:val="aa"/>
    <w:rsid w:val="00181661"/>
    <w:rPr>
      <w:rFonts w:ascii="Arial" w:eastAsia="宋体" w:hAnsi="Arial"/>
      <w:sz w:val="20"/>
    </w:rPr>
  </w:style>
  <w:style w:type="paragraph" w:customStyle="1" w:styleId="TTPAbstract">
    <w:name w:val="TTP Abstract"/>
    <w:basedOn w:val="a"/>
    <w:next w:val="a"/>
    <w:uiPriority w:val="99"/>
    <w:rsid w:val="00417AC4"/>
    <w:pPr>
      <w:adjustRightInd/>
      <w:spacing w:before="360" w:line="240" w:lineRule="auto"/>
      <w:ind w:firstLine="0"/>
    </w:pPr>
    <w:rPr>
      <w:rFonts w:cs="Times New Roman"/>
      <w:szCs w:val="24"/>
      <w:lang w:eastAsia="en-US"/>
    </w:rPr>
  </w:style>
  <w:style w:type="character" w:customStyle="1" w:styleId="af1">
    <w:name w:val="摘要 字符"/>
    <w:basedOn w:val="a0"/>
    <w:link w:val="af"/>
    <w:rsid w:val="00417AC4"/>
    <w:rPr>
      <w:rFonts w:ascii="Times New Roman" w:eastAsia="宋体" w:hAnsi="Times New Roman"/>
      <w:bCs/>
      <w:sz w:val="24"/>
    </w:rPr>
  </w:style>
  <w:style w:type="paragraph" w:customStyle="1" w:styleId="af2">
    <w:name w:val="段落名"/>
    <w:basedOn w:val="a"/>
    <w:next w:val="af"/>
    <w:link w:val="af3"/>
    <w:rsid w:val="00687452"/>
    <w:pPr>
      <w:spacing w:before="360"/>
      <w:ind w:firstLine="0"/>
    </w:pPr>
    <w:rPr>
      <w:b/>
    </w:rPr>
  </w:style>
  <w:style w:type="paragraph" w:customStyle="1" w:styleId="TTPKeywords">
    <w:name w:val="TTP Keywords"/>
    <w:basedOn w:val="a"/>
    <w:next w:val="TTPAbstract"/>
    <w:uiPriority w:val="99"/>
    <w:rsid w:val="00007143"/>
    <w:pPr>
      <w:adjustRightInd/>
      <w:spacing w:before="360" w:line="240" w:lineRule="auto"/>
      <w:ind w:firstLine="0"/>
    </w:pPr>
    <w:rPr>
      <w:rFonts w:ascii="Arial" w:hAnsi="Arial" w:cs="Arial"/>
      <w:sz w:val="22"/>
      <w:lang w:eastAsia="en-US"/>
    </w:rPr>
  </w:style>
  <w:style w:type="character" w:customStyle="1" w:styleId="af3">
    <w:name w:val="段落名 字符"/>
    <w:basedOn w:val="a0"/>
    <w:link w:val="af2"/>
    <w:rsid w:val="00687452"/>
    <w:rPr>
      <w:rFonts w:ascii="Times New Roman" w:eastAsia="宋体" w:hAnsi="Times New Roman"/>
      <w:b/>
      <w:sz w:val="24"/>
    </w:rPr>
  </w:style>
  <w:style w:type="paragraph" w:customStyle="1" w:styleId="af4">
    <w:name w:val="关键词"/>
    <w:basedOn w:val="a"/>
    <w:next w:val="1"/>
    <w:link w:val="af5"/>
    <w:qFormat/>
    <w:rsid w:val="00007143"/>
    <w:pPr>
      <w:spacing w:before="360" w:line="240" w:lineRule="auto"/>
      <w:ind w:firstLine="0"/>
    </w:pPr>
    <w:rPr>
      <w:rFonts w:ascii="Arial" w:hAnsi="Arial"/>
      <w:sz w:val="22"/>
    </w:rPr>
  </w:style>
  <w:style w:type="character" w:customStyle="1" w:styleId="20">
    <w:name w:val="标题 2 字符"/>
    <w:basedOn w:val="a0"/>
    <w:link w:val="2"/>
    <w:uiPriority w:val="9"/>
    <w:rsid w:val="009E16C2"/>
    <w:rPr>
      <w:rFonts w:ascii="Times New Roman" w:eastAsiaTheme="majorEastAsia" w:hAnsi="Times New Roman" w:cstheme="majorBidi"/>
      <w:b/>
      <w:bCs/>
      <w:sz w:val="24"/>
      <w:szCs w:val="32"/>
    </w:rPr>
  </w:style>
  <w:style w:type="character" w:customStyle="1" w:styleId="10">
    <w:name w:val="标题 1 字符"/>
    <w:basedOn w:val="a0"/>
    <w:link w:val="1"/>
    <w:uiPriority w:val="9"/>
    <w:rsid w:val="00122AA2"/>
    <w:rPr>
      <w:rFonts w:ascii="Times New Roman" w:eastAsia="宋体" w:hAnsi="Times New Roman"/>
      <w:b/>
      <w:bCs/>
      <w:kern w:val="44"/>
      <w:sz w:val="24"/>
      <w:szCs w:val="44"/>
    </w:rPr>
  </w:style>
  <w:style w:type="character" w:customStyle="1" w:styleId="af5">
    <w:name w:val="关键词 字符"/>
    <w:basedOn w:val="a0"/>
    <w:link w:val="af4"/>
    <w:rsid w:val="00007143"/>
    <w:rPr>
      <w:rFonts w:ascii="Arial" w:eastAsia="宋体" w:hAnsi="Arial"/>
    </w:rPr>
  </w:style>
  <w:style w:type="character" w:customStyle="1" w:styleId="30">
    <w:name w:val="标题 3 字符"/>
    <w:basedOn w:val="a0"/>
    <w:link w:val="3"/>
    <w:uiPriority w:val="9"/>
    <w:rsid w:val="00971B4C"/>
    <w:rPr>
      <w:rFonts w:ascii="Times New Roman" w:eastAsia="宋体" w:hAnsi="Times New Roman"/>
      <w:b/>
      <w:bCs/>
      <w:sz w:val="24"/>
      <w:szCs w:val="32"/>
    </w:rPr>
  </w:style>
  <w:style w:type="paragraph" w:customStyle="1" w:styleId="TTPParagraphothers">
    <w:name w:val="TTP Paragraph (others)"/>
    <w:basedOn w:val="a"/>
    <w:link w:val="TTPParagraphothersChar"/>
    <w:uiPriority w:val="99"/>
    <w:rsid w:val="00122AA2"/>
    <w:pPr>
      <w:adjustRightInd/>
      <w:spacing w:line="240" w:lineRule="auto"/>
      <w:ind w:firstLine="283"/>
    </w:pPr>
    <w:rPr>
      <w:rFonts w:cs="Times New Roman"/>
      <w:szCs w:val="24"/>
      <w:lang w:eastAsia="en-US"/>
    </w:rPr>
  </w:style>
  <w:style w:type="character" w:customStyle="1" w:styleId="TTPParagraphothersChar">
    <w:name w:val="TTP Paragraph (others) Char"/>
    <w:link w:val="TTPParagraphothers"/>
    <w:uiPriority w:val="99"/>
    <w:locked/>
    <w:rsid w:val="00122AA2"/>
    <w:rPr>
      <w:rFonts w:ascii="Times New Roman" w:eastAsia="宋体" w:hAnsi="Times New Roman" w:cs="Times New Roman"/>
      <w:sz w:val="24"/>
      <w:szCs w:val="24"/>
      <w:lang w:eastAsia="en-US"/>
    </w:rPr>
  </w:style>
  <w:style w:type="paragraph" w:styleId="af6">
    <w:name w:val="endnote text"/>
    <w:basedOn w:val="a"/>
    <w:link w:val="af7"/>
    <w:uiPriority w:val="99"/>
    <w:semiHidden/>
    <w:unhideWhenUsed/>
    <w:rsid w:val="00EF60DD"/>
    <w:pPr>
      <w:snapToGrid w:val="0"/>
      <w:jc w:val="left"/>
    </w:pPr>
  </w:style>
  <w:style w:type="character" w:customStyle="1" w:styleId="af7">
    <w:name w:val="尾注文本 字符"/>
    <w:basedOn w:val="a0"/>
    <w:link w:val="af6"/>
    <w:uiPriority w:val="99"/>
    <w:semiHidden/>
    <w:rsid w:val="00EF60DD"/>
    <w:rPr>
      <w:rFonts w:ascii="Times New Roman" w:eastAsia="宋体" w:hAnsi="Times New Roman"/>
      <w:sz w:val="24"/>
    </w:rPr>
  </w:style>
  <w:style w:type="character" w:styleId="af8">
    <w:name w:val="endnote reference"/>
    <w:basedOn w:val="a0"/>
    <w:uiPriority w:val="99"/>
    <w:semiHidden/>
    <w:unhideWhenUsed/>
    <w:rsid w:val="00EF60DD"/>
    <w:rPr>
      <w:vertAlign w:val="superscript"/>
    </w:rPr>
  </w:style>
  <w:style w:type="table" w:styleId="af9">
    <w:name w:val="Table Grid"/>
    <w:basedOn w:val="a1"/>
    <w:uiPriority w:val="59"/>
    <w:rsid w:val="00E805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a">
    <w:name w:val="术语表"/>
    <w:basedOn w:val="a"/>
    <w:next w:val="1"/>
    <w:link w:val="afb"/>
    <w:qFormat/>
    <w:rsid w:val="00A74859"/>
    <w:pPr>
      <w:spacing w:line="240" w:lineRule="auto"/>
      <w:ind w:firstLine="0"/>
    </w:pPr>
    <w:rPr>
      <w:bCs/>
      <w:sz w:val="20"/>
    </w:rPr>
  </w:style>
  <w:style w:type="paragraph" w:customStyle="1" w:styleId="EndNoteBibliographyTitle">
    <w:name w:val="EndNote Bibliography Title"/>
    <w:basedOn w:val="a"/>
    <w:link w:val="EndNoteBibliographyTitle0"/>
    <w:rsid w:val="00810D1D"/>
    <w:pPr>
      <w:jc w:val="center"/>
    </w:pPr>
    <w:rPr>
      <w:rFonts w:cs="Times New Roman"/>
      <w:noProof/>
    </w:rPr>
  </w:style>
  <w:style w:type="character" w:customStyle="1" w:styleId="afb">
    <w:name w:val="术语表 字符"/>
    <w:basedOn w:val="a0"/>
    <w:link w:val="afa"/>
    <w:rsid w:val="00A74859"/>
    <w:rPr>
      <w:rFonts w:ascii="Times New Roman" w:eastAsia="宋体" w:hAnsi="Times New Roman"/>
      <w:bCs/>
      <w:sz w:val="20"/>
    </w:rPr>
  </w:style>
  <w:style w:type="character" w:customStyle="1" w:styleId="EndNoteBibliographyTitle0">
    <w:name w:val="EndNote Bibliography Title 字符"/>
    <w:basedOn w:val="a0"/>
    <w:link w:val="EndNoteBibliographyTitle"/>
    <w:rsid w:val="00810D1D"/>
    <w:rPr>
      <w:rFonts w:ascii="Times New Roman" w:eastAsia="宋体" w:hAnsi="Times New Roman" w:cs="Times New Roman"/>
      <w:noProof/>
      <w:sz w:val="24"/>
    </w:rPr>
  </w:style>
  <w:style w:type="paragraph" w:customStyle="1" w:styleId="EndNoteBibliography">
    <w:name w:val="EndNote Bibliography"/>
    <w:basedOn w:val="a"/>
    <w:link w:val="EndNoteBibliography0"/>
    <w:rsid w:val="00810D1D"/>
    <w:pPr>
      <w:spacing w:line="240" w:lineRule="auto"/>
    </w:pPr>
    <w:rPr>
      <w:rFonts w:cs="Times New Roman"/>
      <w:noProof/>
    </w:rPr>
  </w:style>
  <w:style w:type="character" w:customStyle="1" w:styleId="EndNoteBibliography0">
    <w:name w:val="EndNote Bibliography 字符"/>
    <w:basedOn w:val="a0"/>
    <w:link w:val="EndNoteBibliography"/>
    <w:rsid w:val="00810D1D"/>
    <w:rPr>
      <w:rFonts w:ascii="Times New Roman" w:eastAsia="宋体" w:hAnsi="Times New Roman" w:cs="Times New Roman"/>
      <w:noProof/>
      <w:sz w:val="24"/>
    </w:rPr>
  </w:style>
  <w:style w:type="paragraph" w:customStyle="1" w:styleId="afc">
    <w:name w:val="无标号标题"/>
    <w:basedOn w:val="a"/>
    <w:next w:val="a"/>
    <w:link w:val="afd"/>
    <w:qFormat/>
    <w:rsid w:val="00E535E6"/>
    <w:pPr>
      <w:spacing w:before="360" w:after="120" w:line="240" w:lineRule="auto"/>
      <w:ind w:firstLine="0"/>
    </w:pPr>
    <w:rPr>
      <w:b/>
    </w:rPr>
  </w:style>
  <w:style w:type="character" w:customStyle="1" w:styleId="41">
    <w:name w:val="标题 4 字符"/>
    <w:basedOn w:val="a0"/>
    <w:link w:val="40"/>
    <w:uiPriority w:val="9"/>
    <w:rsid w:val="009E16C2"/>
    <w:rPr>
      <w:rFonts w:asciiTheme="majorHAnsi" w:eastAsiaTheme="majorEastAsia" w:hAnsiTheme="majorHAnsi" w:cstheme="majorBidi"/>
      <w:b/>
      <w:bCs/>
      <w:sz w:val="28"/>
      <w:szCs w:val="28"/>
    </w:rPr>
  </w:style>
  <w:style w:type="character" w:customStyle="1" w:styleId="afd">
    <w:name w:val="无标号标题 字符"/>
    <w:basedOn w:val="a0"/>
    <w:link w:val="afc"/>
    <w:rsid w:val="00E535E6"/>
    <w:rPr>
      <w:rFonts w:ascii="Times New Roman" w:eastAsia="宋体" w:hAnsi="Times New Roman"/>
      <w:b/>
      <w:sz w:val="24"/>
    </w:rPr>
  </w:style>
  <w:style w:type="paragraph" w:customStyle="1" w:styleId="51">
    <w:name w:val="标题 51"/>
    <w:basedOn w:val="a"/>
    <w:next w:val="a"/>
    <w:uiPriority w:val="99"/>
    <w:rsid w:val="009E16C2"/>
    <w:pPr>
      <w:widowControl w:val="0"/>
      <w:spacing w:line="240" w:lineRule="auto"/>
      <w:ind w:firstLine="720"/>
      <w:jc w:val="left"/>
      <w:outlineLvl w:val="4"/>
    </w:pPr>
    <w:rPr>
      <w:rFonts w:ascii="Calibri" w:eastAsia="等线" w:hAnsi="Calibri" w:cs="Calibri"/>
      <w:b/>
      <w:bCs/>
      <w:noProof/>
      <w:sz w:val="32"/>
      <w:szCs w:val="32"/>
    </w:rPr>
  </w:style>
  <w:style w:type="paragraph" w:customStyle="1" w:styleId="61">
    <w:name w:val="标题 61"/>
    <w:basedOn w:val="a"/>
    <w:next w:val="a"/>
    <w:uiPriority w:val="99"/>
    <w:rsid w:val="009E16C2"/>
    <w:pPr>
      <w:widowControl w:val="0"/>
      <w:spacing w:line="240" w:lineRule="auto"/>
      <w:ind w:firstLine="720"/>
      <w:jc w:val="left"/>
      <w:outlineLvl w:val="5"/>
    </w:pPr>
    <w:rPr>
      <w:rFonts w:ascii="Calibri" w:eastAsia="等线" w:hAnsi="Calibri" w:cs="Calibri"/>
      <w:b/>
      <w:bCs/>
      <w:noProof/>
      <w:sz w:val="46"/>
      <w:szCs w:val="46"/>
    </w:rPr>
  </w:style>
  <w:style w:type="numbering" w:customStyle="1" w:styleId="12">
    <w:name w:val="无列表1"/>
    <w:next w:val="a2"/>
    <w:uiPriority w:val="99"/>
    <w:semiHidden/>
    <w:unhideWhenUsed/>
    <w:rsid w:val="009E16C2"/>
  </w:style>
  <w:style w:type="character" w:customStyle="1" w:styleId="50">
    <w:name w:val="标题 5 字符"/>
    <w:basedOn w:val="a0"/>
    <w:link w:val="5"/>
    <w:uiPriority w:val="9"/>
    <w:rsid w:val="009E16C2"/>
    <w:rPr>
      <w:rFonts w:ascii="Calibri" w:hAnsi="Calibri" w:cs="Calibri"/>
      <w:b/>
      <w:bCs/>
      <w:noProof/>
      <w:kern w:val="0"/>
      <w:sz w:val="32"/>
      <w:szCs w:val="32"/>
    </w:rPr>
  </w:style>
  <w:style w:type="character" w:customStyle="1" w:styleId="60">
    <w:name w:val="标题 6 字符"/>
    <w:basedOn w:val="a0"/>
    <w:link w:val="6"/>
    <w:uiPriority w:val="9"/>
    <w:rsid w:val="009E16C2"/>
    <w:rPr>
      <w:rFonts w:ascii="Calibri" w:hAnsi="Calibri" w:cs="Calibri"/>
      <w:b/>
      <w:bCs/>
      <w:noProof/>
      <w:kern w:val="0"/>
      <w:sz w:val="46"/>
      <w:szCs w:val="46"/>
    </w:rPr>
  </w:style>
  <w:style w:type="paragraph" w:customStyle="1" w:styleId="13">
    <w:name w:val="列出段落1"/>
    <w:basedOn w:val="a"/>
    <w:next w:val="afe"/>
    <w:uiPriority w:val="34"/>
    <w:qFormat/>
    <w:rsid w:val="009E16C2"/>
    <w:pPr>
      <w:widowControl w:val="0"/>
      <w:spacing w:line="240" w:lineRule="auto"/>
      <w:ind w:firstLineChars="200" w:firstLine="420"/>
      <w:jc w:val="left"/>
    </w:pPr>
    <w:rPr>
      <w:rFonts w:ascii="Calibri" w:eastAsia="等线" w:hAnsi="Calibri" w:cs="Calibri"/>
      <w:szCs w:val="24"/>
    </w:rPr>
  </w:style>
  <w:style w:type="paragraph" w:customStyle="1" w:styleId="14">
    <w:name w:val="正文文本1"/>
    <w:basedOn w:val="a"/>
    <w:next w:val="aff"/>
    <w:link w:val="aff0"/>
    <w:uiPriority w:val="1"/>
    <w:rsid w:val="009E16C2"/>
    <w:pPr>
      <w:widowControl w:val="0"/>
      <w:autoSpaceDE/>
      <w:autoSpaceDN/>
      <w:adjustRightInd/>
      <w:spacing w:line="240" w:lineRule="auto"/>
      <w:ind w:left="1833" w:firstLine="0"/>
      <w:jc w:val="left"/>
    </w:pPr>
    <w:rPr>
      <w:rFonts w:ascii="Arial" w:eastAsia="Arial" w:hAnsi="Arial"/>
      <w:sz w:val="20"/>
      <w:szCs w:val="20"/>
      <w:lang w:eastAsia="en-US"/>
    </w:rPr>
  </w:style>
  <w:style w:type="character" w:customStyle="1" w:styleId="aff0">
    <w:name w:val="正文文本 字符"/>
    <w:basedOn w:val="a0"/>
    <w:link w:val="14"/>
    <w:uiPriority w:val="1"/>
    <w:rsid w:val="009E16C2"/>
    <w:rPr>
      <w:rFonts w:ascii="Arial" w:eastAsia="Arial" w:hAnsi="Arial"/>
      <w:kern w:val="0"/>
      <w:sz w:val="20"/>
      <w:szCs w:val="20"/>
      <w:lang w:eastAsia="en-US"/>
    </w:rPr>
  </w:style>
  <w:style w:type="table" w:customStyle="1" w:styleId="15">
    <w:name w:val="网格型1"/>
    <w:basedOn w:val="a1"/>
    <w:next w:val="af9"/>
    <w:uiPriority w:val="39"/>
    <w:rsid w:val="009E16C2"/>
    <w:pPr>
      <w:spacing w:after="0" w:line="240" w:lineRule="auto"/>
    </w:pPr>
    <w:rPr>
      <w:rFonts w:eastAsia="等线"/>
      <w:kern w:val="2"/>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TDisplayEquation">
    <w:name w:val="MTDisplayEquation"/>
    <w:basedOn w:val="a"/>
    <w:next w:val="a"/>
    <w:link w:val="MTDisplayEquation0"/>
    <w:rsid w:val="009E16C2"/>
    <w:pPr>
      <w:widowControl w:val="0"/>
      <w:tabs>
        <w:tab w:val="center" w:pos="4320"/>
        <w:tab w:val="right" w:pos="8640"/>
      </w:tabs>
      <w:ind w:firstLine="720"/>
      <w:jc w:val="left"/>
    </w:pPr>
    <w:rPr>
      <w:rFonts w:ascii="Calibri" w:eastAsia="等线" w:hAnsi="Calibri" w:cs="Calibri"/>
      <w:noProof/>
      <w:szCs w:val="24"/>
    </w:rPr>
  </w:style>
  <w:style w:type="character" w:customStyle="1" w:styleId="MTDisplayEquation0">
    <w:name w:val="MTDisplayEquation 字符"/>
    <w:basedOn w:val="a0"/>
    <w:link w:val="MTDisplayEquation"/>
    <w:rsid w:val="009E16C2"/>
    <w:rPr>
      <w:rFonts w:ascii="Calibri" w:eastAsia="等线" w:hAnsi="Calibri" w:cs="Calibri"/>
      <w:noProof/>
      <w:sz w:val="24"/>
      <w:szCs w:val="24"/>
    </w:rPr>
  </w:style>
  <w:style w:type="paragraph" w:customStyle="1" w:styleId="aff1">
    <w:name w:val="表格内容"/>
    <w:basedOn w:val="a"/>
    <w:next w:val="a"/>
    <w:link w:val="Char"/>
    <w:qFormat/>
    <w:rsid w:val="00C575C0"/>
    <w:pPr>
      <w:pBdr>
        <w:between w:val="single" w:sz="4" w:space="1" w:color="auto"/>
      </w:pBdr>
      <w:autoSpaceDE/>
      <w:autoSpaceDN/>
      <w:adjustRightInd/>
      <w:spacing w:line="240" w:lineRule="auto"/>
      <w:ind w:firstLine="0"/>
      <w:jc w:val="center"/>
      <w:textAlignment w:val="center"/>
    </w:pPr>
    <w:rPr>
      <w:rFonts w:ascii="Arial" w:eastAsia="Arial" w:hAnsi="Arial"/>
      <w:kern w:val="2"/>
      <w:sz w:val="20"/>
    </w:rPr>
  </w:style>
  <w:style w:type="character" w:customStyle="1" w:styleId="Char">
    <w:name w:val="表格内容 Char"/>
    <w:basedOn w:val="a0"/>
    <w:link w:val="aff1"/>
    <w:rsid w:val="00C575C0"/>
    <w:rPr>
      <w:rFonts w:ascii="Arial" w:eastAsia="Arial" w:hAnsi="Arial"/>
      <w:kern w:val="2"/>
      <w:sz w:val="20"/>
    </w:rPr>
  </w:style>
  <w:style w:type="paragraph" w:customStyle="1" w:styleId="16">
    <w:name w:val="题注1"/>
    <w:basedOn w:val="a"/>
    <w:next w:val="a"/>
    <w:uiPriority w:val="35"/>
    <w:unhideWhenUsed/>
    <w:rsid w:val="009E16C2"/>
    <w:pPr>
      <w:widowControl w:val="0"/>
      <w:spacing w:line="240" w:lineRule="auto"/>
      <w:ind w:firstLine="0"/>
      <w:jc w:val="center"/>
    </w:pPr>
    <w:rPr>
      <w:rFonts w:ascii="Calibri" w:eastAsia="Calibri" w:hAnsi="Calibri" w:cs="Times New Roman"/>
      <w:b/>
      <w:szCs w:val="20"/>
    </w:rPr>
  </w:style>
  <w:style w:type="character" w:customStyle="1" w:styleId="510">
    <w:name w:val="标题 5 字符1"/>
    <w:basedOn w:val="a0"/>
    <w:uiPriority w:val="9"/>
    <w:semiHidden/>
    <w:rsid w:val="009E16C2"/>
    <w:rPr>
      <w:rFonts w:ascii="Times New Roman" w:eastAsia="宋体" w:hAnsi="Times New Roman"/>
      <w:b/>
      <w:bCs/>
      <w:sz w:val="28"/>
      <w:szCs w:val="28"/>
    </w:rPr>
  </w:style>
  <w:style w:type="character" w:customStyle="1" w:styleId="610">
    <w:name w:val="标题 6 字符1"/>
    <w:basedOn w:val="a0"/>
    <w:uiPriority w:val="9"/>
    <w:semiHidden/>
    <w:rsid w:val="009E16C2"/>
    <w:rPr>
      <w:rFonts w:asciiTheme="majorHAnsi" w:eastAsiaTheme="majorEastAsia" w:hAnsiTheme="majorHAnsi" w:cstheme="majorBidi"/>
      <w:b/>
      <w:bCs/>
      <w:sz w:val="24"/>
      <w:szCs w:val="24"/>
    </w:rPr>
  </w:style>
  <w:style w:type="paragraph" w:styleId="afe">
    <w:name w:val="List Paragraph"/>
    <w:basedOn w:val="a"/>
    <w:uiPriority w:val="34"/>
    <w:qFormat/>
    <w:rsid w:val="009E16C2"/>
    <w:pPr>
      <w:ind w:firstLineChars="200" w:firstLine="420"/>
    </w:pPr>
  </w:style>
  <w:style w:type="paragraph" w:styleId="aff">
    <w:name w:val="Body Text"/>
    <w:basedOn w:val="a"/>
    <w:link w:val="17"/>
    <w:uiPriority w:val="99"/>
    <w:semiHidden/>
    <w:unhideWhenUsed/>
    <w:rsid w:val="009E16C2"/>
    <w:pPr>
      <w:spacing w:after="120"/>
    </w:pPr>
  </w:style>
  <w:style w:type="character" w:customStyle="1" w:styleId="17">
    <w:name w:val="正文文本 字符1"/>
    <w:basedOn w:val="a0"/>
    <w:link w:val="aff"/>
    <w:uiPriority w:val="99"/>
    <w:semiHidden/>
    <w:rsid w:val="009E16C2"/>
    <w:rPr>
      <w:rFonts w:ascii="Times New Roman" w:eastAsia="宋体" w:hAnsi="Times New Roman"/>
      <w:sz w:val="24"/>
    </w:rPr>
  </w:style>
  <w:style w:type="paragraph" w:customStyle="1" w:styleId="aff2">
    <w:name w:val="公式行"/>
    <w:basedOn w:val="a"/>
    <w:next w:val="a"/>
    <w:link w:val="aff3"/>
    <w:qFormat/>
    <w:rsid w:val="00F20BD7"/>
    <w:pPr>
      <w:tabs>
        <w:tab w:val="center" w:pos="4820"/>
        <w:tab w:val="right" w:pos="9639"/>
      </w:tabs>
      <w:ind w:firstLine="0"/>
      <w:textAlignment w:val="baseline"/>
    </w:pPr>
    <w:rPr>
      <w:noProof/>
    </w:rPr>
  </w:style>
  <w:style w:type="paragraph" w:customStyle="1" w:styleId="aff4">
    <w:name w:val="图片行"/>
    <w:basedOn w:val="a"/>
    <w:next w:val="a"/>
    <w:link w:val="aff5"/>
    <w:qFormat/>
    <w:rsid w:val="00A16F7E"/>
    <w:pPr>
      <w:ind w:firstLine="0"/>
      <w:jc w:val="center"/>
      <w:textAlignment w:val="top"/>
    </w:pPr>
    <w:rPr>
      <w:noProof/>
    </w:rPr>
  </w:style>
  <w:style w:type="character" w:customStyle="1" w:styleId="aff3">
    <w:name w:val="公式行 字符"/>
    <w:basedOn w:val="a0"/>
    <w:link w:val="aff2"/>
    <w:rsid w:val="00F20BD7"/>
    <w:rPr>
      <w:rFonts w:ascii="Times New Roman" w:eastAsia="宋体" w:hAnsi="Times New Roman"/>
      <w:noProof/>
      <w:sz w:val="24"/>
    </w:rPr>
  </w:style>
  <w:style w:type="paragraph" w:styleId="aff6">
    <w:name w:val="caption"/>
    <w:basedOn w:val="a"/>
    <w:next w:val="a"/>
    <w:uiPriority w:val="35"/>
    <w:unhideWhenUsed/>
    <w:qFormat/>
    <w:rsid w:val="00693A06"/>
    <w:pPr>
      <w:spacing w:beforeLines="100" w:before="100" w:afterLines="100" w:after="100"/>
      <w:ind w:firstLine="0"/>
      <w:jc w:val="center"/>
    </w:pPr>
    <w:rPr>
      <w:rFonts w:eastAsiaTheme="minorEastAsia" w:cstheme="majorBidi"/>
      <w:b/>
      <w:sz w:val="20"/>
      <w:szCs w:val="20"/>
    </w:rPr>
  </w:style>
  <w:style w:type="character" w:customStyle="1" w:styleId="aff5">
    <w:name w:val="图片行 字符"/>
    <w:basedOn w:val="a0"/>
    <w:link w:val="aff4"/>
    <w:rsid w:val="00A16F7E"/>
    <w:rPr>
      <w:rFonts w:ascii="Times New Roman" w:eastAsia="宋体" w:hAnsi="Times New Roman"/>
      <w:noProof/>
      <w:sz w:val="24"/>
    </w:rPr>
  </w:style>
  <w:style w:type="paragraph" w:customStyle="1" w:styleId="4">
    <w:name w:val="标题4"/>
    <w:basedOn w:val="a"/>
    <w:link w:val="42"/>
    <w:qFormat/>
    <w:rsid w:val="0075130D"/>
    <w:pPr>
      <w:keepNext/>
      <w:widowControl w:val="0"/>
      <w:numPr>
        <w:ilvl w:val="3"/>
        <w:numId w:val="5"/>
      </w:numPr>
      <w:tabs>
        <w:tab w:val="center" w:pos="4800"/>
        <w:tab w:val="right" w:pos="9500"/>
      </w:tabs>
      <w:spacing w:before="360" w:after="120"/>
      <w:jc w:val="left"/>
    </w:pPr>
    <w:rPr>
      <w:rFonts w:eastAsia="等线" w:cs="Calibri"/>
      <w:b/>
      <w:bCs/>
      <w:noProof/>
      <w:szCs w:val="24"/>
    </w:rPr>
  </w:style>
  <w:style w:type="character" w:customStyle="1" w:styleId="42">
    <w:name w:val="标题4 字符"/>
    <w:basedOn w:val="a0"/>
    <w:link w:val="4"/>
    <w:rsid w:val="0075130D"/>
    <w:rPr>
      <w:rFonts w:ascii="Times New Roman" w:eastAsia="等线" w:hAnsi="Times New Roman" w:cs="Calibri"/>
      <w:b/>
      <w:bCs/>
      <w:noProof/>
      <w:sz w:val="24"/>
      <w:szCs w:val="24"/>
    </w:rPr>
  </w:style>
  <w:style w:type="character" w:customStyle="1" w:styleId="MTEquationSection">
    <w:name w:val="MTEquationSection"/>
    <w:basedOn w:val="a0"/>
    <w:rsid w:val="005F3103"/>
    <w:rPr>
      <w:vanish/>
      <w:color w:val="FF0000"/>
    </w:rPr>
  </w:style>
  <w:style w:type="paragraph" w:styleId="aff7">
    <w:name w:val="Subtitle"/>
    <w:basedOn w:val="a"/>
    <w:next w:val="a"/>
    <w:link w:val="aff8"/>
    <w:uiPriority w:val="11"/>
    <w:qFormat/>
    <w:rsid w:val="00362346"/>
    <w:pPr>
      <w:widowControl w:val="0"/>
      <w:spacing w:before="240" w:after="60" w:line="312" w:lineRule="auto"/>
      <w:ind w:firstLine="0"/>
      <w:jc w:val="center"/>
      <w:outlineLvl w:val="1"/>
    </w:pPr>
    <w:rPr>
      <w:rFonts w:asciiTheme="minorHAnsi" w:eastAsiaTheme="minorEastAsia" w:hAnsiTheme="minorHAnsi"/>
      <w:b/>
      <w:bCs/>
      <w:kern w:val="28"/>
      <w:sz w:val="32"/>
      <w:szCs w:val="32"/>
    </w:rPr>
  </w:style>
  <w:style w:type="character" w:customStyle="1" w:styleId="aff8">
    <w:name w:val="副标题 字符"/>
    <w:basedOn w:val="a0"/>
    <w:link w:val="aff7"/>
    <w:uiPriority w:val="11"/>
    <w:rsid w:val="00362346"/>
    <w:rPr>
      <w:rFonts w:eastAsiaTheme="minorEastAsia"/>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21" Type="http://schemas.openxmlformats.org/officeDocument/2006/relationships/oleObject" Target="embeddings/oleObject7.bin"/><Relationship Id="rId324" Type="http://schemas.openxmlformats.org/officeDocument/2006/relationships/oleObject" Target="embeddings/oleObject157.bin"/><Relationship Id="rId531" Type="http://schemas.openxmlformats.org/officeDocument/2006/relationships/image" Target="media/image268.emf"/><Relationship Id="rId170" Type="http://schemas.openxmlformats.org/officeDocument/2006/relationships/oleObject" Target="embeddings/oleObject81.bin"/><Relationship Id="rId268" Type="http://schemas.openxmlformats.org/officeDocument/2006/relationships/image" Target="media/image132.wmf"/><Relationship Id="rId475" Type="http://schemas.openxmlformats.org/officeDocument/2006/relationships/image" Target="media/image237.wmf"/><Relationship Id="rId32" Type="http://schemas.openxmlformats.org/officeDocument/2006/relationships/image" Target="media/image13.wmf"/><Relationship Id="rId128" Type="http://schemas.openxmlformats.org/officeDocument/2006/relationships/image" Target="media/image61.wmf"/><Relationship Id="rId335" Type="http://schemas.openxmlformats.org/officeDocument/2006/relationships/image" Target="media/image167.wmf"/><Relationship Id="rId542" Type="http://schemas.openxmlformats.org/officeDocument/2006/relationships/image" Target="media/image277.wmf"/><Relationship Id="rId181" Type="http://schemas.openxmlformats.org/officeDocument/2006/relationships/image" Target="media/image88.wmf"/><Relationship Id="rId402" Type="http://schemas.openxmlformats.org/officeDocument/2006/relationships/oleObject" Target="embeddings/oleObject195.bin"/><Relationship Id="rId279" Type="http://schemas.openxmlformats.org/officeDocument/2006/relationships/image" Target="media/image138.wmf"/><Relationship Id="rId486" Type="http://schemas.openxmlformats.org/officeDocument/2006/relationships/oleObject" Target="embeddings/oleObject237.bin"/><Relationship Id="rId43" Type="http://schemas.openxmlformats.org/officeDocument/2006/relationships/oleObject" Target="embeddings/oleObject18.bin"/><Relationship Id="rId139" Type="http://schemas.openxmlformats.org/officeDocument/2006/relationships/oleObject" Target="embeddings/oleObject66.bin"/><Relationship Id="rId346" Type="http://schemas.openxmlformats.org/officeDocument/2006/relationships/oleObject" Target="embeddings/oleObject167.bin"/><Relationship Id="rId553" Type="http://schemas.openxmlformats.org/officeDocument/2006/relationships/oleObject" Target="embeddings/oleObject262.bin"/><Relationship Id="rId192" Type="http://schemas.openxmlformats.org/officeDocument/2006/relationships/image" Target="media/image94.wmf"/><Relationship Id="rId206" Type="http://schemas.openxmlformats.org/officeDocument/2006/relationships/image" Target="media/image101.wmf"/><Relationship Id="rId413" Type="http://schemas.openxmlformats.org/officeDocument/2006/relationships/image" Target="media/image206.wmf"/><Relationship Id="rId497" Type="http://schemas.openxmlformats.org/officeDocument/2006/relationships/image" Target="media/image248.wmf"/><Relationship Id="rId620" Type="http://schemas.openxmlformats.org/officeDocument/2006/relationships/header" Target="header1.xml"/><Relationship Id="rId357" Type="http://schemas.openxmlformats.org/officeDocument/2006/relationships/image" Target="media/image178.wmf"/><Relationship Id="rId54" Type="http://schemas.openxmlformats.org/officeDocument/2006/relationships/image" Target="media/image24.wmf"/><Relationship Id="rId217" Type="http://schemas.openxmlformats.org/officeDocument/2006/relationships/oleObject" Target="embeddings/oleObject104.bin"/><Relationship Id="rId564" Type="http://schemas.openxmlformats.org/officeDocument/2006/relationships/image" Target="media/image291.emf"/><Relationship Id="rId424" Type="http://schemas.openxmlformats.org/officeDocument/2006/relationships/oleObject" Target="embeddings/oleObject206.bin"/><Relationship Id="rId270" Type="http://schemas.openxmlformats.org/officeDocument/2006/relationships/image" Target="media/image133.png"/><Relationship Id="rId65" Type="http://schemas.openxmlformats.org/officeDocument/2006/relationships/oleObject" Target="embeddings/oleObject29.bin"/><Relationship Id="rId130" Type="http://schemas.openxmlformats.org/officeDocument/2006/relationships/image" Target="media/image62.wmf"/><Relationship Id="rId368" Type="http://schemas.openxmlformats.org/officeDocument/2006/relationships/oleObject" Target="embeddings/oleObject178.bin"/><Relationship Id="rId575" Type="http://schemas.openxmlformats.org/officeDocument/2006/relationships/oleObject" Target="embeddings/oleObject269.bin"/><Relationship Id="rId228" Type="http://schemas.openxmlformats.org/officeDocument/2006/relationships/image" Target="media/image112.wmf"/><Relationship Id="rId435" Type="http://schemas.openxmlformats.org/officeDocument/2006/relationships/image" Target="media/image217.wmf"/><Relationship Id="rId281" Type="http://schemas.openxmlformats.org/officeDocument/2006/relationships/image" Target="media/image139.wmf"/><Relationship Id="rId502" Type="http://schemas.openxmlformats.org/officeDocument/2006/relationships/oleObject" Target="embeddings/oleObject245.bin"/><Relationship Id="rId76" Type="http://schemas.openxmlformats.org/officeDocument/2006/relationships/image" Target="media/image35.wmf"/><Relationship Id="rId141" Type="http://schemas.openxmlformats.org/officeDocument/2006/relationships/oleObject" Target="embeddings/oleObject67.bin"/><Relationship Id="rId379" Type="http://schemas.openxmlformats.org/officeDocument/2006/relationships/image" Target="media/image189.wmf"/><Relationship Id="rId586" Type="http://schemas.openxmlformats.org/officeDocument/2006/relationships/image" Target="media/image305.wmf"/><Relationship Id="rId7" Type="http://schemas.openxmlformats.org/officeDocument/2006/relationships/endnotes" Target="endnotes.xml"/><Relationship Id="rId239" Type="http://schemas.openxmlformats.org/officeDocument/2006/relationships/oleObject" Target="embeddings/oleObject115.bin"/><Relationship Id="rId446" Type="http://schemas.openxmlformats.org/officeDocument/2006/relationships/oleObject" Target="embeddings/oleObject217.bin"/><Relationship Id="rId292" Type="http://schemas.openxmlformats.org/officeDocument/2006/relationships/oleObject" Target="embeddings/oleObject141.bin"/><Relationship Id="rId306" Type="http://schemas.openxmlformats.org/officeDocument/2006/relationships/oleObject" Target="embeddings/oleObject148.bin"/><Relationship Id="rId87" Type="http://schemas.openxmlformats.org/officeDocument/2006/relationships/oleObject" Target="embeddings/oleObject40.bin"/><Relationship Id="rId513" Type="http://schemas.openxmlformats.org/officeDocument/2006/relationships/image" Target="media/image256.wmf"/><Relationship Id="rId597" Type="http://schemas.openxmlformats.org/officeDocument/2006/relationships/image" Target="media/image314.png"/><Relationship Id="rId152" Type="http://schemas.openxmlformats.org/officeDocument/2006/relationships/image" Target="media/image73.wmf"/><Relationship Id="rId457" Type="http://schemas.openxmlformats.org/officeDocument/2006/relationships/image" Target="media/image228.wmf"/><Relationship Id="rId14" Type="http://schemas.openxmlformats.org/officeDocument/2006/relationships/image" Target="media/image4.wmf"/><Relationship Id="rId317" Type="http://schemas.openxmlformats.org/officeDocument/2006/relationships/image" Target="media/image157.wmf"/><Relationship Id="rId524" Type="http://schemas.openxmlformats.org/officeDocument/2006/relationships/image" Target="media/image264.wmf"/><Relationship Id="rId98" Type="http://schemas.openxmlformats.org/officeDocument/2006/relationships/image" Target="media/image46.wmf"/><Relationship Id="rId163" Type="http://schemas.openxmlformats.org/officeDocument/2006/relationships/image" Target="media/image79.wmf"/><Relationship Id="rId370" Type="http://schemas.openxmlformats.org/officeDocument/2006/relationships/oleObject" Target="embeddings/oleObject179.bin"/><Relationship Id="rId230" Type="http://schemas.openxmlformats.org/officeDocument/2006/relationships/image" Target="media/image113.wmf"/><Relationship Id="rId468" Type="http://schemas.openxmlformats.org/officeDocument/2006/relationships/oleObject" Target="embeddings/oleObject228.bin"/><Relationship Id="rId25" Type="http://schemas.openxmlformats.org/officeDocument/2006/relationships/oleObject" Target="embeddings/oleObject9.bin"/><Relationship Id="rId328" Type="http://schemas.openxmlformats.org/officeDocument/2006/relationships/oleObject" Target="embeddings/oleObject159.bin"/><Relationship Id="rId535" Type="http://schemas.openxmlformats.org/officeDocument/2006/relationships/oleObject" Target="embeddings/oleObject257.bin"/><Relationship Id="rId174" Type="http://schemas.openxmlformats.org/officeDocument/2006/relationships/oleObject" Target="embeddings/oleObject83.bin"/><Relationship Id="rId381" Type="http://schemas.openxmlformats.org/officeDocument/2006/relationships/image" Target="media/image190.wmf"/><Relationship Id="rId602" Type="http://schemas.openxmlformats.org/officeDocument/2006/relationships/image" Target="media/image317.wmf"/><Relationship Id="rId241" Type="http://schemas.openxmlformats.org/officeDocument/2006/relationships/oleObject" Target="embeddings/oleObject116.bin"/><Relationship Id="rId437" Type="http://schemas.openxmlformats.org/officeDocument/2006/relationships/image" Target="media/image218.wmf"/><Relationship Id="rId479" Type="http://schemas.openxmlformats.org/officeDocument/2006/relationships/image" Target="media/image239.wmf"/><Relationship Id="rId36" Type="http://schemas.openxmlformats.org/officeDocument/2006/relationships/image" Target="media/image15.wmf"/><Relationship Id="rId283" Type="http://schemas.openxmlformats.org/officeDocument/2006/relationships/image" Target="media/image140.wmf"/><Relationship Id="rId339" Type="http://schemas.openxmlformats.org/officeDocument/2006/relationships/image" Target="media/image169.wmf"/><Relationship Id="rId490" Type="http://schemas.openxmlformats.org/officeDocument/2006/relationships/oleObject" Target="embeddings/oleObject239.bin"/><Relationship Id="rId504" Type="http://schemas.openxmlformats.org/officeDocument/2006/relationships/oleObject" Target="embeddings/oleObject246.bin"/><Relationship Id="rId546" Type="http://schemas.openxmlformats.org/officeDocument/2006/relationships/image" Target="media/image280.emf"/><Relationship Id="rId78" Type="http://schemas.openxmlformats.org/officeDocument/2006/relationships/image" Target="media/image36.wmf"/><Relationship Id="rId101" Type="http://schemas.openxmlformats.org/officeDocument/2006/relationships/oleObject" Target="embeddings/oleObject47.bin"/><Relationship Id="rId143" Type="http://schemas.openxmlformats.org/officeDocument/2006/relationships/oleObject" Target="embeddings/oleObject68.bin"/><Relationship Id="rId185" Type="http://schemas.openxmlformats.org/officeDocument/2006/relationships/image" Target="media/image90.wmf"/><Relationship Id="rId350" Type="http://schemas.openxmlformats.org/officeDocument/2006/relationships/oleObject" Target="embeddings/oleObject169.bin"/><Relationship Id="rId406" Type="http://schemas.openxmlformats.org/officeDocument/2006/relationships/oleObject" Target="embeddings/oleObject197.bin"/><Relationship Id="rId588" Type="http://schemas.openxmlformats.org/officeDocument/2006/relationships/image" Target="media/image306.wmf"/><Relationship Id="rId9" Type="http://schemas.openxmlformats.org/officeDocument/2006/relationships/oleObject" Target="embeddings/oleObject1.bin"/><Relationship Id="rId210" Type="http://schemas.openxmlformats.org/officeDocument/2006/relationships/image" Target="media/image103.wmf"/><Relationship Id="rId392" Type="http://schemas.openxmlformats.org/officeDocument/2006/relationships/oleObject" Target="embeddings/oleObject190.bin"/><Relationship Id="rId448" Type="http://schemas.openxmlformats.org/officeDocument/2006/relationships/oleObject" Target="embeddings/oleObject218.bin"/><Relationship Id="rId613" Type="http://schemas.openxmlformats.org/officeDocument/2006/relationships/oleObject" Target="embeddings/oleObject284.bin"/><Relationship Id="rId252" Type="http://schemas.openxmlformats.org/officeDocument/2006/relationships/image" Target="media/image124.wmf"/><Relationship Id="rId294" Type="http://schemas.openxmlformats.org/officeDocument/2006/relationships/oleObject" Target="embeddings/oleObject142.bin"/><Relationship Id="rId308" Type="http://schemas.openxmlformats.org/officeDocument/2006/relationships/oleObject" Target="embeddings/oleObject149.bin"/><Relationship Id="rId515" Type="http://schemas.openxmlformats.org/officeDocument/2006/relationships/image" Target="media/image257.emf"/><Relationship Id="rId47" Type="http://schemas.openxmlformats.org/officeDocument/2006/relationships/oleObject" Target="embeddings/oleObject20.bin"/><Relationship Id="rId89" Type="http://schemas.openxmlformats.org/officeDocument/2006/relationships/oleObject" Target="embeddings/oleObject41.bin"/><Relationship Id="rId112" Type="http://schemas.openxmlformats.org/officeDocument/2006/relationships/image" Target="media/image53.wmf"/><Relationship Id="rId154" Type="http://schemas.openxmlformats.org/officeDocument/2006/relationships/image" Target="media/image74.wmf"/><Relationship Id="rId361" Type="http://schemas.openxmlformats.org/officeDocument/2006/relationships/image" Target="media/image180.wmf"/><Relationship Id="rId557" Type="http://schemas.openxmlformats.org/officeDocument/2006/relationships/oleObject" Target="embeddings/oleObject264.bin"/><Relationship Id="rId599" Type="http://schemas.openxmlformats.org/officeDocument/2006/relationships/oleObject" Target="embeddings/oleObject277.bin"/><Relationship Id="rId196" Type="http://schemas.openxmlformats.org/officeDocument/2006/relationships/image" Target="media/image96.wmf"/><Relationship Id="rId417" Type="http://schemas.openxmlformats.org/officeDocument/2006/relationships/image" Target="media/image208.wmf"/><Relationship Id="rId459" Type="http://schemas.openxmlformats.org/officeDocument/2006/relationships/image" Target="media/image229.wmf"/><Relationship Id="rId624" Type="http://schemas.openxmlformats.org/officeDocument/2006/relationships/theme" Target="theme/theme1.xml"/><Relationship Id="rId16" Type="http://schemas.openxmlformats.org/officeDocument/2006/relationships/image" Target="media/image5.wmf"/><Relationship Id="rId221" Type="http://schemas.openxmlformats.org/officeDocument/2006/relationships/oleObject" Target="embeddings/oleObject106.bin"/><Relationship Id="rId263" Type="http://schemas.openxmlformats.org/officeDocument/2006/relationships/oleObject" Target="embeddings/oleObject127.bin"/><Relationship Id="rId319" Type="http://schemas.openxmlformats.org/officeDocument/2006/relationships/image" Target="media/image158.wmf"/><Relationship Id="rId470" Type="http://schemas.openxmlformats.org/officeDocument/2006/relationships/oleObject" Target="embeddings/oleObject229.bin"/><Relationship Id="rId526" Type="http://schemas.openxmlformats.org/officeDocument/2006/relationships/image" Target="media/image265.wmf"/><Relationship Id="rId58" Type="http://schemas.openxmlformats.org/officeDocument/2006/relationships/image" Target="media/image26.wmf"/><Relationship Id="rId123" Type="http://schemas.openxmlformats.org/officeDocument/2006/relationships/oleObject" Target="embeddings/oleObject58.bin"/><Relationship Id="rId330" Type="http://schemas.openxmlformats.org/officeDocument/2006/relationships/oleObject" Target="embeddings/oleObject160.bin"/><Relationship Id="rId568" Type="http://schemas.openxmlformats.org/officeDocument/2006/relationships/image" Target="media/image295.emf"/><Relationship Id="rId165" Type="http://schemas.openxmlformats.org/officeDocument/2006/relationships/image" Target="media/image80.wmf"/><Relationship Id="rId372" Type="http://schemas.openxmlformats.org/officeDocument/2006/relationships/oleObject" Target="embeddings/oleObject180.bin"/><Relationship Id="rId428" Type="http://schemas.openxmlformats.org/officeDocument/2006/relationships/oleObject" Target="embeddings/oleObject208.bin"/><Relationship Id="rId232" Type="http://schemas.openxmlformats.org/officeDocument/2006/relationships/image" Target="media/image114.wmf"/><Relationship Id="rId274" Type="http://schemas.openxmlformats.org/officeDocument/2006/relationships/oleObject" Target="embeddings/oleObject132.bin"/><Relationship Id="rId481" Type="http://schemas.openxmlformats.org/officeDocument/2006/relationships/image" Target="media/image240.wmf"/><Relationship Id="rId27" Type="http://schemas.openxmlformats.org/officeDocument/2006/relationships/oleObject" Target="embeddings/oleObject10.bin"/><Relationship Id="rId69" Type="http://schemas.openxmlformats.org/officeDocument/2006/relationships/oleObject" Target="embeddings/oleObject31.bin"/><Relationship Id="rId134" Type="http://schemas.openxmlformats.org/officeDocument/2006/relationships/image" Target="media/image64.wmf"/><Relationship Id="rId537" Type="http://schemas.openxmlformats.org/officeDocument/2006/relationships/image" Target="media/image273.emf"/><Relationship Id="rId579" Type="http://schemas.openxmlformats.org/officeDocument/2006/relationships/oleObject" Target="embeddings/oleObject271.bin"/><Relationship Id="rId80" Type="http://schemas.openxmlformats.org/officeDocument/2006/relationships/image" Target="media/image37.wmf"/><Relationship Id="rId176" Type="http://schemas.openxmlformats.org/officeDocument/2006/relationships/oleObject" Target="embeddings/oleObject84.bin"/><Relationship Id="rId341" Type="http://schemas.openxmlformats.org/officeDocument/2006/relationships/image" Target="media/image170.wmf"/><Relationship Id="rId383" Type="http://schemas.openxmlformats.org/officeDocument/2006/relationships/image" Target="media/image191.wmf"/><Relationship Id="rId439" Type="http://schemas.openxmlformats.org/officeDocument/2006/relationships/image" Target="media/image219.wmf"/><Relationship Id="rId590" Type="http://schemas.openxmlformats.org/officeDocument/2006/relationships/image" Target="media/image307.jpeg"/><Relationship Id="rId604" Type="http://schemas.openxmlformats.org/officeDocument/2006/relationships/image" Target="media/image318.wmf"/><Relationship Id="rId201" Type="http://schemas.openxmlformats.org/officeDocument/2006/relationships/oleObject" Target="embeddings/oleObject96.bin"/><Relationship Id="rId243" Type="http://schemas.openxmlformats.org/officeDocument/2006/relationships/oleObject" Target="embeddings/oleObject117.bin"/><Relationship Id="rId285" Type="http://schemas.openxmlformats.org/officeDocument/2006/relationships/image" Target="media/image141.wmf"/><Relationship Id="rId450" Type="http://schemas.openxmlformats.org/officeDocument/2006/relationships/oleObject" Target="embeddings/oleObject219.bin"/><Relationship Id="rId506" Type="http://schemas.openxmlformats.org/officeDocument/2006/relationships/oleObject" Target="embeddings/oleObject247.bin"/><Relationship Id="rId38" Type="http://schemas.openxmlformats.org/officeDocument/2006/relationships/image" Target="media/image16.wmf"/><Relationship Id="rId103" Type="http://schemas.openxmlformats.org/officeDocument/2006/relationships/oleObject" Target="embeddings/oleObject48.bin"/><Relationship Id="rId310" Type="http://schemas.openxmlformats.org/officeDocument/2006/relationships/oleObject" Target="embeddings/oleObject150.bin"/><Relationship Id="rId492" Type="http://schemas.openxmlformats.org/officeDocument/2006/relationships/oleObject" Target="embeddings/oleObject240.bin"/><Relationship Id="rId548" Type="http://schemas.openxmlformats.org/officeDocument/2006/relationships/image" Target="media/image282.wmf"/><Relationship Id="rId91" Type="http://schemas.openxmlformats.org/officeDocument/2006/relationships/oleObject" Target="embeddings/oleObject42.bin"/><Relationship Id="rId145" Type="http://schemas.openxmlformats.org/officeDocument/2006/relationships/oleObject" Target="embeddings/oleObject69.bin"/><Relationship Id="rId187" Type="http://schemas.openxmlformats.org/officeDocument/2006/relationships/image" Target="media/image91.wmf"/><Relationship Id="rId352" Type="http://schemas.openxmlformats.org/officeDocument/2006/relationships/oleObject" Target="embeddings/oleObject170.bin"/><Relationship Id="rId394" Type="http://schemas.openxmlformats.org/officeDocument/2006/relationships/oleObject" Target="embeddings/oleObject191.bin"/><Relationship Id="rId408" Type="http://schemas.openxmlformats.org/officeDocument/2006/relationships/oleObject" Target="embeddings/oleObject198.bin"/><Relationship Id="rId615" Type="http://schemas.openxmlformats.org/officeDocument/2006/relationships/oleObject" Target="embeddings/oleObject285.bin"/><Relationship Id="rId212" Type="http://schemas.openxmlformats.org/officeDocument/2006/relationships/image" Target="media/image104.wmf"/><Relationship Id="rId254" Type="http://schemas.openxmlformats.org/officeDocument/2006/relationships/image" Target="media/image125.wmf"/><Relationship Id="rId49" Type="http://schemas.openxmlformats.org/officeDocument/2006/relationships/oleObject" Target="embeddings/oleObject21.bin"/><Relationship Id="rId114" Type="http://schemas.openxmlformats.org/officeDocument/2006/relationships/image" Target="media/image54.wmf"/><Relationship Id="rId296" Type="http://schemas.openxmlformats.org/officeDocument/2006/relationships/oleObject" Target="embeddings/oleObject143.bin"/><Relationship Id="rId461" Type="http://schemas.openxmlformats.org/officeDocument/2006/relationships/image" Target="media/image230.wmf"/><Relationship Id="rId517" Type="http://schemas.openxmlformats.org/officeDocument/2006/relationships/oleObject" Target="embeddings/oleObject252.bin"/><Relationship Id="rId559" Type="http://schemas.openxmlformats.org/officeDocument/2006/relationships/oleObject" Target="embeddings/oleObject265.bin"/><Relationship Id="rId60" Type="http://schemas.openxmlformats.org/officeDocument/2006/relationships/image" Target="media/image27.wmf"/><Relationship Id="rId156" Type="http://schemas.openxmlformats.org/officeDocument/2006/relationships/image" Target="media/image75.png"/><Relationship Id="rId198" Type="http://schemas.openxmlformats.org/officeDocument/2006/relationships/image" Target="media/image97.wmf"/><Relationship Id="rId321" Type="http://schemas.openxmlformats.org/officeDocument/2006/relationships/image" Target="media/image159.wmf"/><Relationship Id="rId363" Type="http://schemas.openxmlformats.org/officeDocument/2006/relationships/image" Target="media/image181.wmf"/><Relationship Id="rId419" Type="http://schemas.openxmlformats.org/officeDocument/2006/relationships/image" Target="media/image209.wmf"/><Relationship Id="rId570" Type="http://schemas.openxmlformats.org/officeDocument/2006/relationships/image" Target="media/image297.wmf"/><Relationship Id="rId223" Type="http://schemas.openxmlformats.org/officeDocument/2006/relationships/oleObject" Target="embeddings/oleObject107.bin"/><Relationship Id="rId430" Type="http://schemas.openxmlformats.org/officeDocument/2006/relationships/oleObject" Target="embeddings/oleObject209.bin"/><Relationship Id="rId18" Type="http://schemas.openxmlformats.org/officeDocument/2006/relationships/image" Target="media/image6.wmf"/><Relationship Id="rId265" Type="http://schemas.openxmlformats.org/officeDocument/2006/relationships/oleObject" Target="embeddings/oleObject128.bin"/><Relationship Id="rId472" Type="http://schemas.openxmlformats.org/officeDocument/2006/relationships/oleObject" Target="embeddings/oleObject230.bin"/><Relationship Id="rId528" Type="http://schemas.openxmlformats.org/officeDocument/2006/relationships/image" Target="media/image266.wmf"/><Relationship Id="rId125" Type="http://schemas.openxmlformats.org/officeDocument/2006/relationships/oleObject" Target="embeddings/oleObject59.bin"/><Relationship Id="rId167" Type="http://schemas.openxmlformats.org/officeDocument/2006/relationships/image" Target="media/image81.wmf"/><Relationship Id="rId332" Type="http://schemas.openxmlformats.org/officeDocument/2006/relationships/oleObject" Target="embeddings/oleObject161.bin"/><Relationship Id="rId374" Type="http://schemas.openxmlformats.org/officeDocument/2006/relationships/oleObject" Target="embeddings/oleObject181.bin"/><Relationship Id="rId581" Type="http://schemas.openxmlformats.org/officeDocument/2006/relationships/oleObject" Target="embeddings/oleObject272.bin"/><Relationship Id="rId71" Type="http://schemas.openxmlformats.org/officeDocument/2006/relationships/oleObject" Target="embeddings/oleObject32.bin"/><Relationship Id="rId234" Type="http://schemas.openxmlformats.org/officeDocument/2006/relationships/image" Target="media/image115.wmf"/><Relationship Id="rId2" Type="http://schemas.openxmlformats.org/officeDocument/2006/relationships/numbering" Target="numbering.xml"/><Relationship Id="rId29" Type="http://schemas.openxmlformats.org/officeDocument/2006/relationships/oleObject" Target="embeddings/oleObject11.bin"/><Relationship Id="rId276" Type="http://schemas.openxmlformats.org/officeDocument/2006/relationships/oleObject" Target="embeddings/oleObject133.bin"/><Relationship Id="rId441" Type="http://schemas.openxmlformats.org/officeDocument/2006/relationships/image" Target="media/image220.wmf"/><Relationship Id="rId483" Type="http://schemas.openxmlformats.org/officeDocument/2006/relationships/image" Target="media/image241.wmf"/><Relationship Id="rId539" Type="http://schemas.openxmlformats.org/officeDocument/2006/relationships/image" Target="media/image275.emf"/><Relationship Id="rId40" Type="http://schemas.openxmlformats.org/officeDocument/2006/relationships/image" Target="media/image17.wmf"/><Relationship Id="rId136" Type="http://schemas.openxmlformats.org/officeDocument/2006/relationships/image" Target="media/image65.wmf"/><Relationship Id="rId178" Type="http://schemas.openxmlformats.org/officeDocument/2006/relationships/oleObject" Target="embeddings/oleObject85.bin"/><Relationship Id="rId301" Type="http://schemas.openxmlformats.org/officeDocument/2006/relationships/image" Target="media/image149.wmf"/><Relationship Id="rId343" Type="http://schemas.openxmlformats.org/officeDocument/2006/relationships/image" Target="media/image171.wmf"/><Relationship Id="rId550" Type="http://schemas.openxmlformats.org/officeDocument/2006/relationships/image" Target="media/image283.wmf"/><Relationship Id="rId82" Type="http://schemas.openxmlformats.org/officeDocument/2006/relationships/image" Target="media/image38.wmf"/><Relationship Id="rId203" Type="http://schemas.openxmlformats.org/officeDocument/2006/relationships/oleObject" Target="embeddings/oleObject97.bin"/><Relationship Id="rId385" Type="http://schemas.openxmlformats.org/officeDocument/2006/relationships/image" Target="media/image192.wmf"/><Relationship Id="rId592" Type="http://schemas.openxmlformats.org/officeDocument/2006/relationships/image" Target="media/image309.emf"/><Relationship Id="rId606" Type="http://schemas.openxmlformats.org/officeDocument/2006/relationships/image" Target="media/image319.wmf"/><Relationship Id="rId245" Type="http://schemas.openxmlformats.org/officeDocument/2006/relationships/oleObject" Target="embeddings/oleObject118.bin"/><Relationship Id="rId287" Type="http://schemas.openxmlformats.org/officeDocument/2006/relationships/image" Target="media/image142.wmf"/><Relationship Id="rId410" Type="http://schemas.openxmlformats.org/officeDocument/2006/relationships/oleObject" Target="embeddings/oleObject199.bin"/><Relationship Id="rId452" Type="http://schemas.openxmlformats.org/officeDocument/2006/relationships/oleObject" Target="embeddings/oleObject220.bin"/><Relationship Id="rId494" Type="http://schemas.openxmlformats.org/officeDocument/2006/relationships/oleObject" Target="embeddings/oleObject241.bin"/><Relationship Id="rId508" Type="http://schemas.openxmlformats.org/officeDocument/2006/relationships/oleObject" Target="embeddings/oleObject248.bin"/><Relationship Id="rId105" Type="http://schemas.openxmlformats.org/officeDocument/2006/relationships/oleObject" Target="embeddings/oleObject49.bin"/><Relationship Id="rId147" Type="http://schemas.openxmlformats.org/officeDocument/2006/relationships/oleObject" Target="embeddings/oleObject70.bin"/><Relationship Id="rId312" Type="http://schemas.openxmlformats.org/officeDocument/2006/relationships/oleObject" Target="embeddings/oleObject151.bin"/><Relationship Id="rId354" Type="http://schemas.openxmlformats.org/officeDocument/2006/relationships/oleObject" Target="embeddings/oleObject171.bin"/><Relationship Id="rId51" Type="http://schemas.openxmlformats.org/officeDocument/2006/relationships/oleObject" Target="embeddings/oleObject22.bin"/><Relationship Id="rId93" Type="http://schemas.openxmlformats.org/officeDocument/2006/relationships/oleObject" Target="embeddings/oleObject43.bin"/><Relationship Id="rId189" Type="http://schemas.openxmlformats.org/officeDocument/2006/relationships/image" Target="media/image92.wmf"/><Relationship Id="rId396" Type="http://schemas.openxmlformats.org/officeDocument/2006/relationships/oleObject" Target="embeddings/oleObject192.bin"/><Relationship Id="rId561" Type="http://schemas.openxmlformats.org/officeDocument/2006/relationships/oleObject" Target="embeddings/oleObject266.bin"/><Relationship Id="rId617" Type="http://schemas.openxmlformats.org/officeDocument/2006/relationships/oleObject" Target="embeddings/oleObject286.bin"/><Relationship Id="rId214" Type="http://schemas.openxmlformats.org/officeDocument/2006/relationships/image" Target="media/image105.wmf"/><Relationship Id="rId256" Type="http://schemas.openxmlformats.org/officeDocument/2006/relationships/image" Target="media/image126.wmf"/><Relationship Id="rId298" Type="http://schemas.openxmlformats.org/officeDocument/2006/relationships/oleObject" Target="embeddings/oleObject144.bin"/><Relationship Id="rId421" Type="http://schemas.openxmlformats.org/officeDocument/2006/relationships/image" Target="media/image210.wmf"/><Relationship Id="rId463" Type="http://schemas.openxmlformats.org/officeDocument/2006/relationships/image" Target="media/image231.wmf"/><Relationship Id="rId519" Type="http://schemas.openxmlformats.org/officeDocument/2006/relationships/image" Target="media/image260.emf"/><Relationship Id="rId116" Type="http://schemas.openxmlformats.org/officeDocument/2006/relationships/image" Target="media/image55.wmf"/><Relationship Id="rId158" Type="http://schemas.openxmlformats.org/officeDocument/2006/relationships/oleObject" Target="embeddings/oleObject75.bin"/><Relationship Id="rId323" Type="http://schemas.openxmlformats.org/officeDocument/2006/relationships/image" Target="media/image160.wmf"/><Relationship Id="rId530" Type="http://schemas.openxmlformats.org/officeDocument/2006/relationships/image" Target="media/image267.emf"/><Relationship Id="rId20" Type="http://schemas.openxmlformats.org/officeDocument/2006/relationships/image" Target="media/image7.wmf"/><Relationship Id="rId62" Type="http://schemas.openxmlformats.org/officeDocument/2006/relationships/image" Target="media/image28.wmf"/><Relationship Id="rId365" Type="http://schemas.openxmlformats.org/officeDocument/2006/relationships/image" Target="media/image182.wmf"/><Relationship Id="rId572" Type="http://schemas.openxmlformats.org/officeDocument/2006/relationships/image" Target="media/image298.wmf"/><Relationship Id="rId225" Type="http://schemas.openxmlformats.org/officeDocument/2006/relationships/oleObject" Target="embeddings/oleObject108.bin"/><Relationship Id="rId267" Type="http://schemas.openxmlformats.org/officeDocument/2006/relationships/oleObject" Target="embeddings/oleObject129.bin"/><Relationship Id="rId432" Type="http://schemas.openxmlformats.org/officeDocument/2006/relationships/oleObject" Target="embeddings/oleObject210.bin"/><Relationship Id="rId474" Type="http://schemas.openxmlformats.org/officeDocument/2006/relationships/oleObject" Target="embeddings/oleObject231.bin"/><Relationship Id="rId127" Type="http://schemas.openxmlformats.org/officeDocument/2006/relationships/oleObject" Target="embeddings/oleObject60.bin"/><Relationship Id="rId31" Type="http://schemas.openxmlformats.org/officeDocument/2006/relationships/oleObject" Target="embeddings/oleObject12.bin"/><Relationship Id="rId73" Type="http://schemas.openxmlformats.org/officeDocument/2006/relationships/oleObject" Target="embeddings/oleObject33.bin"/><Relationship Id="rId169" Type="http://schemas.openxmlformats.org/officeDocument/2006/relationships/image" Target="media/image82.wmf"/><Relationship Id="rId334" Type="http://schemas.openxmlformats.org/officeDocument/2006/relationships/image" Target="media/image166.emf"/><Relationship Id="rId376" Type="http://schemas.openxmlformats.org/officeDocument/2006/relationships/oleObject" Target="embeddings/oleObject182.bin"/><Relationship Id="rId541" Type="http://schemas.openxmlformats.org/officeDocument/2006/relationships/oleObject" Target="embeddings/oleObject258.bin"/><Relationship Id="rId583" Type="http://schemas.openxmlformats.org/officeDocument/2006/relationships/oleObject" Target="embeddings/oleObject273.bin"/><Relationship Id="rId4" Type="http://schemas.openxmlformats.org/officeDocument/2006/relationships/settings" Target="settings.xml"/><Relationship Id="rId180" Type="http://schemas.openxmlformats.org/officeDocument/2006/relationships/oleObject" Target="embeddings/oleObject86.bin"/><Relationship Id="rId236" Type="http://schemas.openxmlformats.org/officeDocument/2006/relationships/image" Target="media/image116.wmf"/><Relationship Id="rId278" Type="http://schemas.openxmlformats.org/officeDocument/2006/relationships/oleObject" Target="embeddings/oleObject134.bin"/><Relationship Id="rId401" Type="http://schemas.openxmlformats.org/officeDocument/2006/relationships/image" Target="media/image200.wmf"/><Relationship Id="rId443" Type="http://schemas.openxmlformats.org/officeDocument/2006/relationships/image" Target="media/image221.wmf"/><Relationship Id="rId303" Type="http://schemas.openxmlformats.org/officeDocument/2006/relationships/image" Target="media/image150.wmf"/><Relationship Id="rId485" Type="http://schemas.openxmlformats.org/officeDocument/2006/relationships/image" Target="media/image242.wmf"/><Relationship Id="rId42" Type="http://schemas.openxmlformats.org/officeDocument/2006/relationships/image" Target="media/image18.wmf"/><Relationship Id="rId84" Type="http://schemas.openxmlformats.org/officeDocument/2006/relationships/image" Target="media/image39.wmf"/><Relationship Id="rId138" Type="http://schemas.openxmlformats.org/officeDocument/2006/relationships/image" Target="media/image66.wmf"/><Relationship Id="rId345" Type="http://schemas.openxmlformats.org/officeDocument/2006/relationships/image" Target="media/image172.wmf"/><Relationship Id="rId387" Type="http://schemas.openxmlformats.org/officeDocument/2006/relationships/image" Target="media/image193.wmf"/><Relationship Id="rId510" Type="http://schemas.openxmlformats.org/officeDocument/2006/relationships/oleObject" Target="embeddings/oleObject249.bin"/><Relationship Id="rId552" Type="http://schemas.openxmlformats.org/officeDocument/2006/relationships/image" Target="media/image284.wmf"/><Relationship Id="rId594" Type="http://schemas.openxmlformats.org/officeDocument/2006/relationships/image" Target="media/image311.emf"/><Relationship Id="rId608" Type="http://schemas.openxmlformats.org/officeDocument/2006/relationships/image" Target="media/image320.wmf"/><Relationship Id="rId191" Type="http://schemas.openxmlformats.org/officeDocument/2006/relationships/image" Target="media/image93.png"/><Relationship Id="rId205" Type="http://schemas.openxmlformats.org/officeDocument/2006/relationships/oleObject" Target="embeddings/oleObject98.bin"/><Relationship Id="rId247" Type="http://schemas.openxmlformats.org/officeDocument/2006/relationships/oleObject" Target="embeddings/oleObject119.bin"/><Relationship Id="rId412" Type="http://schemas.openxmlformats.org/officeDocument/2006/relationships/oleObject" Target="embeddings/oleObject200.bin"/><Relationship Id="rId107" Type="http://schemas.openxmlformats.org/officeDocument/2006/relationships/oleObject" Target="embeddings/oleObject50.bin"/><Relationship Id="rId289" Type="http://schemas.openxmlformats.org/officeDocument/2006/relationships/image" Target="media/image143.wmf"/><Relationship Id="rId454" Type="http://schemas.openxmlformats.org/officeDocument/2006/relationships/oleObject" Target="embeddings/oleObject221.bin"/><Relationship Id="rId496" Type="http://schemas.openxmlformats.org/officeDocument/2006/relationships/oleObject" Target="embeddings/oleObject242.bin"/><Relationship Id="rId11" Type="http://schemas.openxmlformats.org/officeDocument/2006/relationships/oleObject" Target="embeddings/oleObject2.bin"/><Relationship Id="rId53" Type="http://schemas.openxmlformats.org/officeDocument/2006/relationships/oleObject" Target="embeddings/oleObject23.bin"/><Relationship Id="rId149" Type="http://schemas.openxmlformats.org/officeDocument/2006/relationships/oleObject" Target="embeddings/oleObject71.bin"/><Relationship Id="rId314" Type="http://schemas.openxmlformats.org/officeDocument/2006/relationships/oleObject" Target="embeddings/oleObject152.bin"/><Relationship Id="rId356" Type="http://schemas.openxmlformats.org/officeDocument/2006/relationships/oleObject" Target="embeddings/oleObject172.bin"/><Relationship Id="rId398" Type="http://schemas.openxmlformats.org/officeDocument/2006/relationships/oleObject" Target="embeddings/oleObject193.bin"/><Relationship Id="rId521" Type="http://schemas.openxmlformats.org/officeDocument/2006/relationships/image" Target="media/image262.emf"/><Relationship Id="rId563" Type="http://schemas.openxmlformats.org/officeDocument/2006/relationships/image" Target="media/image290.emf"/><Relationship Id="rId619" Type="http://schemas.openxmlformats.org/officeDocument/2006/relationships/oleObject" Target="embeddings/oleObject287.bin"/><Relationship Id="rId95" Type="http://schemas.openxmlformats.org/officeDocument/2006/relationships/oleObject" Target="embeddings/oleObject44.bin"/><Relationship Id="rId160" Type="http://schemas.openxmlformats.org/officeDocument/2006/relationships/oleObject" Target="embeddings/oleObject76.bin"/><Relationship Id="rId216" Type="http://schemas.openxmlformats.org/officeDocument/2006/relationships/image" Target="media/image106.wmf"/><Relationship Id="rId423" Type="http://schemas.openxmlformats.org/officeDocument/2006/relationships/image" Target="media/image211.wmf"/><Relationship Id="rId258" Type="http://schemas.openxmlformats.org/officeDocument/2006/relationships/image" Target="media/image127.wmf"/><Relationship Id="rId465" Type="http://schemas.openxmlformats.org/officeDocument/2006/relationships/image" Target="media/image232.wmf"/><Relationship Id="rId22" Type="http://schemas.openxmlformats.org/officeDocument/2006/relationships/image" Target="media/image8.wmf"/><Relationship Id="rId64" Type="http://schemas.openxmlformats.org/officeDocument/2006/relationships/image" Target="media/image29.wmf"/><Relationship Id="rId118" Type="http://schemas.openxmlformats.org/officeDocument/2006/relationships/image" Target="media/image56.wmf"/><Relationship Id="rId325" Type="http://schemas.openxmlformats.org/officeDocument/2006/relationships/image" Target="media/image161.wmf"/><Relationship Id="rId367" Type="http://schemas.openxmlformats.org/officeDocument/2006/relationships/image" Target="media/image183.wmf"/><Relationship Id="rId532" Type="http://schemas.openxmlformats.org/officeDocument/2006/relationships/image" Target="media/image269.emf"/><Relationship Id="rId574" Type="http://schemas.openxmlformats.org/officeDocument/2006/relationships/image" Target="media/image299.wmf"/><Relationship Id="rId171" Type="http://schemas.openxmlformats.org/officeDocument/2006/relationships/image" Target="media/image83.wmf"/><Relationship Id="rId227" Type="http://schemas.openxmlformats.org/officeDocument/2006/relationships/oleObject" Target="embeddings/oleObject109.bin"/><Relationship Id="rId269" Type="http://schemas.openxmlformats.org/officeDocument/2006/relationships/oleObject" Target="embeddings/oleObject130.bin"/><Relationship Id="rId434" Type="http://schemas.openxmlformats.org/officeDocument/2006/relationships/oleObject" Target="embeddings/oleObject211.bin"/><Relationship Id="rId476" Type="http://schemas.openxmlformats.org/officeDocument/2006/relationships/oleObject" Target="embeddings/oleObject232.bin"/><Relationship Id="rId33" Type="http://schemas.openxmlformats.org/officeDocument/2006/relationships/oleObject" Target="embeddings/oleObject13.bin"/><Relationship Id="rId129" Type="http://schemas.openxmlformats.org/officeDocument/2006/relationships/oleObject" Target="embeddings/oleObject61.bin"/><Relationship Id="rId280" Type="http://schemas.openxmlformats.org/officeDocument/2006/relationships/oleObject" Target="embeddings/oleObject135.bin"/><Relationship Id="rId336" Type="http://schemas.openxmlformats.org/officeDocument/2006/relationships/oleObject" Target="embeddings/oleObject162.bin"/><Relationship Id="rId501" Type="http://schemas.openxmlformats.org/officeDocument/2006/relationships/image" Target="media/image250.wmf"/><Relationship Id="rId543" Type="http://schemas.openxmlformats.org/officeDocument/2006/relationships/oleObject" Target="embeddings/oleObject259.bin"/><Relationship Id="rId75" Type="http://schemas.openxmlformats.org/officeDocument/2006/relationships/oleObject" Target="embeddings/oleObject34.bin"/><Relationship Id="rId140" Type="http://schemas.openxmlformats.org/officeDocument/2006/relationships/image" Target="media/image67.wmf"/><Relationship Id="rId182" Type="http://schemas.openxmlformats.org/officeDocument/2006/relationships/oleObject" Target="embeddings/oleObject87.bin"/><Relationship Id="rId378" Type="http://schemas.openxmlformats.org/officeDocument/2006/relationships/oleObject" Target="embeddings/oleObject183.bin"/><Relationship Id="rId403" Type="http://schemas.openxmlformats.org/officeDocument/2006/relationships/image" Target="media/image201.wmf"/><Relationship Id="rId585" Type="http://schemas.openxmlformats.org/officeDocument/2006/relationships/oleObject" Target="embeddings/oleObject274.bin"/><Relationship Id="rId6" Type="http://schemas.openxmlformats.org/officeDocument/2006/relationships/footnotes" Target="footnotes.xml"/><Relationship Id="rId238" Type="http://schemas.openxmlformats.org/officeDocument/2006/relationships/image" Target="media/image117.wmf"/><Relationship Id="rId445" Type="http://schemas.openxmlformats.org/officeDocument/2006/relationships/image" Target="media/image222.wmf"/><Relationship Id="rId487" Type="http://schemas.openxmlformats.org/officeDocument/2006/relationships/image" Target="media/image243.wmf"/><Relationship Id="rId610" Type="http://schemas.openxmlformats.org/officeDocument/2006/relationships/image" Target="media/image321.wmf"/><Relationship Id="rId291" Type="http://schemas.openxmlformats.org/officeDocument/2006/relationships/image" Target="media/image144.wmf"/><Relationship Id="rId305" Type="http://schemas.openxmlformats.org/officeDocument/2006/relationships/image" Target="media/image151.wmf"/><Relationship Id="rId347" Type="http://schemas.openxmlformats.org/officeDocument/2006/relationships/image" Target="media/image173.wmf"/><Relationship Id="rId512" Type="http://schemas.openxmlformats.org/officeDocument/2006/relationships/oleObject" Target="embeddings/oleObject250.bin"/><Relationship Id="rId44" Type="http://schemas.openxmlformats.org/officeDocument/2006/relationships/image" Target="media/image19.wmf"/><Relationship Id="rId86" Type="http://schemas.openxmlformats.org/officeDocument/2006/relationships/image" Target="media/image40.wmf"/><Relationship Id="rId151" Type="http://schemas.openxmlformats.org/officeDocument/2006/relationships/oleObject" Target="embeddings/oleObject72.bin"/><Relationship Id="rId389" Type="http://schemas.openxmlformats.org/officeDocument/2006/relationships/image" Target="media/image194.wmf"/><Relationship Id="rId554" Type="http://schemas.openxmlformats.org/officeDocument/2006/relationships/image" Target="media/image285.wmf"/><Relationship Id="rId596" Type="http://schemas.openxmlformats.org/officeDocument/2006/relationships/image" Target="media/image313.emf"/><Relationship Id="rId193" Type="http://schemas.openxmlformats.org/officeDocument/2006/relationships/oleObject" Target="embeddings/oleObject92.bin"/><Relationship Id="rId207" Type="http://schemas.openxmlformats.org/officeDocument/2006/relationships/oleObject" Target="embeddings/oleObject99.bin"/><Relationship Id="rId249" Type="http://schemas.openxmlformats.org/officeDocument/2006/relationships/oleObject" Target="embeddings/oleObject120.bin"/><Relationship Id="rId414" Type="http://schemas.openxmlformats.org/officeDocument/2006/relationships/oleObject" Target="embeddings/oleObject201.bin"/><Relationship Id="rId456" Type="http://schemas.openxmlformats.org/officeDocument/2006/relationships/oleObject" Target="embeddings/oleObject222.bin"/><Relationship Id="rId498" Type="http://schemas.openxmlformats.org/officeDocument/2006/relationships/oleObject" Target="embeddings/oleObject243.bin"/><Relationship Id="rId621" Type="http://schemas.openxmlformats.org/officeDocument/2006/relationships/header" Target="header2.xml"/><Relationship Id="rId13" Type="http://schemas.openxmlformats.org/officeDocument/2006/relationships/oleObject" Target="embeddings/oleObject3.bin"/><Relationship Id="rId109" Type="http://schemas.openxmlformats.org/officeDocument/2006/relationships/oleObject" Target="embeddings/oleObject51.bin"/><Relationship Id="rId260" Type="http://schemas.openxmlformats.org/officeDocument/2006/relationships/image" Target="media/image128.wmf"/><Relationship Id="rId316" Type="http://schemas.openxmlformats.org/officeDocument/2006/relationships/oleObject" Target="embeddings/oleObject153.bin"/><Relationship Id="rId523" Type="http://schemas.openxmlformats.org/officeDocument/2006/relationships/oleObject" Target="embeddings/oleObject253.bin"/><Relationship Id="rId55" Type="http://schemas.openxmlformats.org/officeDocument/2006/relationships/oleObject" Target="embeddings/oleObject24.bin"/><Relationship Id="rId97" Type="http://schemas.openxmlformats.org/officeDocument/2006/relationships/oleObject" Target="embeddings/oleObject45.bin"/><Relationship Id="rId120" Type="http://schemas.openxmlformats.org/officeDocument/2006/relationships/image" Target="media/image57.wmf"/><Relationship Id="rId358" Type="http://schemas.openxmlformats.org/officeDocument/2006/relationships/oleObject" Target="embeddings/oleObject173.bin"/><Relationship Id="rId565" Type="http://schemas.openxmlformats.org/officeDocument/2006/relationships/image" Target="media/image292.emf"/><Relationship Id="rId162" Type="http://schemas.openxmlformats.org/officeDocument/2006/relationships/oleObject" Target="embeddings/oleObject77.bin"/><Relationship Id="rId218" Type="http://schemas.openxmlformats.org/officeDocument/2006/relationships/image" Target="media/image107.wmf"/><Relationship Id="rId425" Type="http://schemas.openxmlformats.org/officeDocument/2006/relationships/image" Target="media/image212.wmf"/><Relationship Id="rId467" Type="http://schemas.openxmlformats.org/officeDocument/2006/relationships/image" Target="media/image233.wmf"/><Relationship Id="rId271" Type="http://schemas.openxmlformats.org/officeDocument/2006/relationships/image" Target="media/image134.wmf"/><Relationship Id="rId24" Type="http://schemas.openxmlformats.org/officeDocument/2006/relationships/image" Target="media/image9.wmf"/><Relationship Id="rId66" Type="http://schemas.openxmlformats.org/officeDocument/2006/relationships/image" Target="media/image30.wmf"/><Relationship Id="rId131" Type="http://schemas.openxmlformats.org/officeDocument/2006/relationships/oleObject" Target="embeddings/oleObject62.bin"/><Relationship Id="rId327" Type="http://schemas.openxmlformats.org/officeDocument/2006/relationships/image" Target="media/image162.wmf"/><Relationship Id="rId369" Type="http://schemas.openxmlformats.org/officeDocument/2006/relationships/image" Target="media/image184.wmf"/><Relationship Id="rId534" Type="http://schemas.openxmlformats.org/officeDocument/2006/relationships/image" Target="media/image271.wmf"/><Relationship Id="rId576" Type="http://schemas.openxmlformats.org/officeDocument/2006/relationships/image" Target="media/image300.wmf"/><Relationship Id="rId173" Type="http://schemas.openxmlformats.org/officeDocument/2006/relationships/image" Target="media/image84.wmf"/><Relationship Id="rId229" Type="http://schemas.openxmlformats.org/officeDocument/2006/relationships/oleObject" Target="embeddings/oleObject110.bin"/><Relationship Id="rId380" Type="http://schemas.openxmlformats.org/officeDocument/2006/relationships/oleObject" Target="embeddings/oleObject184.bin"/><Relationship Id="rId436" Type="http://schemas.openxmlformats.org/officeDocument/2006/relationships/oleObject" Target="embeddings/oleObject212.bin"/><Relationship Id="rId601" Type="http://schemas.openxmlformats.org/officeDocument/2006/relationships/oleObject" Target="embeddings/oleObject278.bin"/><Relationship Id="rId240" Type="http://schemas.openxmlformats.org/officeDocument/2006/relationships/image" Target="media/image118.wmf"/><Relationship Id="rId478" Type="http://schemas.openxmlformats.org/officeDocument/2006/relationships/oleObject" Target="embeddings/oleObject233.bin"/><Relationship Id="rId35" Type="http://schemas.openxmlformats.org/officeDocument/2006/relationships/oleObject" Target="embeddings/oleObject14.bin"/><Relationship Id="rId77" Type="http://schemas.openxmlformats.org/officeDocument/2006/relationships/oleObject" Target="embeddings/oleObject35.bin"/><Relationship Id="rId100" Type="http://schemas.openxmlformats.org/officeDocument/2006/relationships/image" Target="media/image47.wmf"/><Relationship Id="rId282" Type="http://schemas.openxmlformats.org/officeDocument/2006/relationships/oleObject" Target="embeddings/oleObject136.bin"/><Relationship Id="rId338" Type="http://schemas.openxmlformats.org/officeDocument/2006/relationships/oleObject" Target="embeddings/oleObject163.bin"/><Relationship Id="rId503" Type="http://schemas.openxmlformats.org/officeDocument/2006/relationships/image" Target="media/image251.wmf"/><Relationship Id="rId545" Type="http://schemas.openxmlformats.org/officeDocument/2006/relationships/image" Target="media/image279.emf"/><Relationship Id="rId587" Type="http://schemas.openxmlformats.org/officeDocument/2006/relationships/oleObject" Target="embeddings/oleObject275.bin"/><Relationship Id="rId8" Type="http://schemas.openxmlformats.org/officeDocument/2006/relationships/image" Target="media/image1.wmf"/><Relationship Id="rId142" Type="http://schemas.openxmlformats.org/officeDocument/2006/relationships/image" Target="media/image68.wmf"/><Relationship Id="rId184" Type="http://schemas.openxmlformats.org/officeDocument/2006/relationships/oleObject" Target="embeddings/oleObject88.bin"/><Relationship Id="rId391" Type="http://schemas.openxmlformats.org/officeDocument/2006/relationships/image" Target="media/image195.wmf"/><Relationship Id="rId405" Type="http://schemas.openxmlformats.org/officeDocument/2006/relationships/image" Target="media/image202.wmf"/><Relationship Id="rId447" Type="http://schemas.openxmlformats.org/officeDocument/2006/relationships/image" Target="media/image223.wmf"/><Relationship Id="rId612" Type="http://schemas.openxmlformats.org/officeDocument/2006/relationships/image" Target="media/image322.wmf"/><Relationship Id="rId251" Type="http://schemas.openxmlformats.org/officeDocument/2006/relationships/oleObject" Target="embeddings/oleObject121.bin"/><Relationship Id="rId489" Type="http://schemas.openxmlformats.org/officeDocument/2006/relationships/image" Target="media/image244.wmf"/><Relationship Id="rId46" Type="http://schemas.openxmlformats.org/officeDocument/2006/relationships/image" Target="media/image20.wmf"/><Relationship Id="rId293" Type="http://schemas.openxmlformats.org/officeDocument/2006/relationships/image" Target="media/image145.wmf"/><Relationship Id="rId307" Type="http://schemas.openxmlformats.org/officeDocument/2006/relationships/image" Target="media/image152.wmf"/><Relationship Id="rId349" Type="http://schemas.openxmlformats.org/officeDocument/2006/relationships/image" Target="media/image174.wmf"/><Relationship Id="rId514" Type="http://schemas.openxmlformats.org/officeDocument/2006/relationships/oleObject" Target="embeddings/oleObject251.bin"/><Relationship Id="rId556" Type="http://schemas.openxmlformats.org/officeDocument/2006/relationships/image" Target="media/image286.wmf"/><Relationship Id="rId88" Type="http://schemas.openxmlformats.org/officeDocument/2006/relationships/image" Target="media/image41.wmf"/><Relationship Id="rId111" Type="http://schemas.openxmlformats.org/officeDocument/2006/relationships/oleObject" Target="embeddings/oleObject52.bin"/><Relationship Id="rId153" Type="http://schemas.openxmlformats.org/officeDocument/2006/relationships/oleObject" Target="embeddings/oleObject73.bin"/><Relationship Id="rId195" Type="http://schemas.openxmlformats.org/officeDocument/2006/relationships/oleObject" Target="embeddings/oleObject93.bin"/><Relationship Id="rId209" Type="http://schemas.openxmlformats.org/officeDocument/2006/relationships/oleObject" Target="embeddings/oleObject100.bin"/><Relationship Id="rId360" Type="http://schemas.openxmlformats.org/officeDocument/2006/relationships/oleObject" Target="embeddings/oleObject174.bin"/><Relationship Id="rId416" Type="http://schemas.openxmlformats.org/officeDocument/2006/relationships/oleObject" Target="embeddings/oleObject202.bin"/><Relationship Id="rId598" Type="http://schemas.openxmlformats.org/officeDocument/2006/relationships/image" Target="media/image315.wmf"/><Relationship Id="rId220" Type="http://schemas.openxmlformats.org/officeDocument/2006/relationships/image" Target="media/image108.wmf"/><Relationship Id="rId458" Type="http://schemas.openxmlformats.org/officeDocument/2006/relationships/oleObject" Target="embeddings/oleObject223.bin"/><Relationship Id="rId623" Type="http://schemas.openxmlformats.org/officeDocument/2006/relationships/fontTable" Target="fontTable.xml"/><Relationship Id="rId15" Type="http://schemas.openxmlformats.org/officeDocument/2006/relationships/oleObject" Target="embeddings/oleObject4.bin"/><Relationship Id="rId57" Type="http://schemas.openxmlformats.org/officeDocument/2006/relationships/oleObject" Target="embeddings/oleObject25.bin"/><Relationship Id="rId262" Type="http://schemas.openxmlformats.org/officeDocument/2006/relationships/image" Target="media/image129.wmf"/><Relationship Id="rId318" Type="http://schemas.openxmlformats.org/officeDocument/2006/relationships/oleObject" Target="embeddings/oleObject154.bin"/><Relationship Id="rId525" Type="http://schemas.openxmlformats.org/officeDocument/2006/relationships/oleObject" Target="embeddings/oleObject254.bin"/><Relationship Id="rId567" Type="http://schemas.openxmlformats.org/officeDocument/2006/relationships/image" Target="media/image294.emf"/><Relationship Id="rId99" Type="http://schemas.openxmlformats.org/officeDocument/2006/relationships/oleObject" Target="embeddings/oleObject46.bin"/><Relationship Id="rId122" Type="http://schemas.openxmlformats.org/officeDocument/2006/relationships/image" Target="media/image58.wmf"/><Relationship Id="rId164" Type="http://schemas.openxmlformats.org/officeDocument/2006/relationships/oleObject" Target="embeddings/oleObject78.bin"/><Relationship Id="rId371" Type="http://schemas.openxmlformats.org/officeDocument/2006/relationships/image" Target="media/image185.wmf"/><Relationship Id="rId427" Type="http://schemas.openxmlformats.org/officeDocument/2006/relationships/image" Target="media/image213.wmf"/><Relationship Id="rId469" Type="http://schemas.openxmlformats.org/officeDocument/2006/relationships/image" Target="media/image234.wmf"/><Relationship Id="rId26" Type="http://schemas.openxmlformats.org/officeDocument/2006/relationships/image" Target="media/image10.wmf"/><Relationship Id="rId231" Type="http://schemas.openxmlformats.org/officeDocument/2006/relationships/oleObject" Target="embeddings/oleObject111.bin"/><Relationship Id="rId273" Type="http://schemas.openxmlformats.org/officeDocument/2006/relationships/image" Target="media/image135.wmf"/><Relationship Id="rId329" Type="http://schemas.openxmlformats.org/officeDocument/2006/relationships/image" Target="media/image163.wmf"/><Relationship Id="rId480" Type="http://schemas.openxmlformats.org/officeDocument/2006/relationships/oleObject" Target="embeddings/oleObject234.bin"/><Relationship Id="rId536" Type="http://schemas.openxmlformats.org/officeDocument/2006/relationships/image" Target="media/image272.emf"/><Relationship Id="rId68" Type="http://schemas.openxmlformats.org/officeDocument/2006/relationships/image" Target="media/image31.wmf"/><Relationship Id="rId133" Type="http://schemas.openxmlformats.org/officeDocument/2006/relationships/oleObject" Target="embeddings/oleObject63.bin"/><Relationship Id="rId175" Type="http://schemas.openxmlformats.org/officeDocument/2006/relationships/image" Target="media/image85.wmf"/><Relationship Id="rId340" Type="http://schemas.openxmlformats.org/officeDocument/2006/relationships/oleObject" Target="embeddings/oleObject164.bin"/><Relationship Id="rId578" Type="http://schemas.openxmlformats.org/officeDocument/2006/relationships/image" Target="media/image301.wmf"/><Relationship Id="rId200" Type="http://schemas.openxmlformats.org/officeDocument/2006/relationships/image" Target="media/image98.wmf"/><Relationship Id="rId382" Type="http://schemas.openxmlformats.org/officeDocument/2006/relationships/oleObject" Target="embeddings/oleObject185.bin"/><Relationship Id="rId438" Type="http://schemas.openxmlformats.org/officeDocument/2006/relationships/oleObject" Target="embeddings/oleObject213.bin"/><Relationship Id="rId603" Type="http://schemas.openxmlformats.org/officeDocument/2006/relationships/oleObject" Target="embeddings/oleObject279.bin"/><Relationship Id="rId242" Type="http://schemas.openxmlformats.org/officeDocument/2006/relationships/image" Target="media/image119.wmf"/><Relationship Id="rId284" Type="http://schemas.openxmlformats.org/officeDocument/2006/relationships/oleObject" Target="embeddings/oleObject137.bin"/><Relationship Id="rId491" Type="http://schemas.openxmlformats.org/officeDocument/2006/relationships/image" Target="media/image245.wmf"/><Relationship Id="rId505" Type="http://schemas.openxmlformats.org/officeDocument/2006/relationships/image" Target="media/image252.wmf"/><Relationship Id="rId37" Type="http://schemas.openxmlformats.org/officeDocument/2006/relationships/oleObject" Target="embeddings/oleObject15.bin"/><Relationship Id="rId79" Type="http://schemas.openxmlformats.org/officeDocument/2006/relationships/oleObject" Target="embeddings/oleObject36.bin"/><Relationship Id="rId102" Type="http://schemas.openxmlformats.org/officeDocument/2006/relationships/image" Target="media/image48.wmf"/><Relationship Id="rId144" Type="http://schemas.openxmlformats.org/officeDocument/2006/relationships/image" Target="media/image69.wmf"/><Relationship Id="rId547" Type="http://schemas.openxmlformats.org/officeDocument/2006/relationships/image" Target="media/image281.emf"/><Relationship Id="rId589" Type="http://schemas.openxmlformats.org/officeDocument/2006/relationships/oleObject" Target="embeddings/oleObject276.bin"/><Relationship Id="rId90" Type="http://schemas.openxmlformats.org/officeDocument/2006/relationships/image" Target="media/image42.wmf"/><Relationship Id="rId186" Type="http://schemas.openxmlformats.org/officeDocument/2006/relationships/oleObject" Target="embeddings/oleObject89.bin"/><Relationship Id="rId351" Type="http://schemas.openxmlformats.org/officeDocument/2006/relationships/image" Target="media/image175.wmf"/><Relationship Id="rId393" Type="http://schemas.openxmlformats.org/officeDocument/2006/relationships/image" Target="media/image196.wmf"/><Relationship Id="rId407" Type="http://schemas.openxmlformats.org/officeDocument/2006/relationships/image" Target="media/image203.wmf"/><Relationship Id="rId449" Type="http://schemas.openxmlformats.org/officeDocument/2006/relationships/image" Target="media/image224.wmf"/><Relationship Id="rId614" Type="http://schemas.openxmlformats.org/officeDocument/2006/relationships/image" Target="media/image323.wmf"/><Relationship Id="rId211" Type="http://schemas.openxmlformats.org/officeDocument/2006/relationships/oleObject" Target="embeddings/oleObject101.bin"/><Relationship Id="rId253" Type="http://schemas.openxmlformats.org/officeDocument/2006/relationships/oleObject" Target="embeddings/oleObject122.bin"/><Relationship Id="rId295" Type="http://schemas.openxmlformats.org/officeDocument/2006/relationships/image" Target="media/image146.wmf"/><Relationship Id="rId309" Type="http://schemas.openxmlformats.org/officeDocument/2006/relationships/image" Target="media/image153.wmf"/><Relationship Id="rId460" Type="http://schemas.openxmlformats.org/officeDocument/2006/relationships/oleObject" Target="embeddings/oleObject224.bin"/><Relationship Id="rId516" Type="http://schemas.openxmlformats.org/officeDocument/2006/relationships/image" Target="media/image258.wmf"/><Relationship Id="rId48" Type="http://schemas.openxmlformats.org/officeDocument/2006/relationships/image" Target="media/image21.wmf"/><Relationship Id="rId113" Type="http://schemas.openxmlformats.org/officeDocument/2006/relationships/oleObject" Target="embeddings/oleObject53.bin"/><Relationship Id="rId320" Type="http://schemas.openxmlformats.org/officeDocument/2006/relationships/oleObject" Target="embeddings/oleObject155.bin"/><Relationship Id="rId558" Type="http://schemas.openxmlformats.org/officeDocument/2006/relationships/image" Target="media/image287.wmf"/><Relationship Id="rId155" Type="http://schemas.openxmlformats.org/officeDocument/2006/relationships/oleObject" Target="embeddings/oleObject74.bin"/><Relationship Id="rId197" Type="http://schemas.openxmlformats.org/officeDocument/2006/relationships/oleObject" Target="embeddings/oleObject94.bin"/><Relationship Id="rId362" Type="http://schemas.openxmlformats.org/officeDocument/2006/relationships/oleObject" Target="embeddings/oleObject175.bin"/><Relationship Id="rId418" Type="http://schemas.openxmlformats.org/officeDocument/2006/relationships/oleObject" Target="embeddings/oleObject203.bin"/><Relationship Id="rId222" Type="http://schemas.openxmlformats.org/officeDocument/2006/relationships/image" Target="media/image109.wmf"/><Relationship Id="rId264" Type="http://schemas.openxmlformats.org/officeDocument/2006/relationships/image" Target="media/image130.wmf"/><Relationship Id="rId471" Type="http://schemas.openxmlformats.org/officeDocument/2006/relationships/image" Target="media/image235.wmf"/><Relationship Id="rId17" Type="http://schemas.openxmlformats.org/officeDocument/2006/relationships/oleObject" Target="embeddings/oleObject5.bin"/><Relationship Id="rId59" Type="http://schemas.openxmlformats.org/officeDocument/2006/relationships/oleObject" Target="embeddings/oleObject26.bin"/><Relationship Id="rId124" Type="http://schemas.openxmlformats.org/officeDocument/2006/relationships/image" Target="media/image59.wmf"/><Relationship Id="rId527" Type="http://schemas.openxmlformats.org/officeDocument/2006/relationships/oleObject" Target="embeddings/oleObject255.bin"/><Relationship Id="rId569" Type="http://schemas.openxmlformats.org/officeDocument/2006/relationships/image" Target="media/image296.emf"/><Relationship Id="rId70" Type="http://schemas.openxmlformats.org/officeDocument/2006/relationships/image" Target="media/image32.wmf"/><Relationship Id="rId166" Type="http://schemas.openxmlformats.org/officeDocument/2006/relationships/oleObject" Target="embeddings/oleObject79.bin"/><Relationship Id="rId331" Type="http://schemas.openxmlformats.org/officeDocument/2006/relationships/image" Target="media/image164.wmf"/><Relationship Id="rId373" Type="http://schemas.openxmlformats.org/officeDocument/2006/relationships/image" Target="media/image186.wmf"/><Relationship Id="rId429" Type="http://schemas.openxmlformats.org/officeDocument/2006/relationships/image" Target="media/image214.wmf"/><Relationship Id="rId580" Type="http://schemas.openxmlformats.org/officeDocument/2006/relationships/image" Target="media/image302.wmf"/><Relationship Id="rId1" Type="http://schemas.openxmlformats.org/officeDocument/2006/relationships/customXml" Target="../customXml/item1.xml"/><Relationship Id="rId233" Type="http://schemas.openxmlformats.org/officeDocument/2006/relationships/oleObject" Target="embeddings/oleObject112.bin"/><Relationship Id="rId440" Type="http://schemas.openxmlformats.org/officeDocument/2006/relationships/oleObject" Target="embeddings/oleObject214.bin"/><Relationship Id="rId28" Type="http://schemas.openxmlformats.org/officeDocument/2006/relationships/image" Target="media/image11.wmf"/><Relationship Id="rId275" Type="http://schemas.openxmlformats.org/officeDocument/2006/relationships/image" Target="media/image136.wmf"/><Relationship Id="rId300" Type="http://schemas.openxmlformats.org/officeDocument/2006/relationships/oleObject" Target="embeddings/oleObject145.bin"/><Relationship Id="rId482" Type="http://schemas.openxmlformats.org/officeDocument/2006/relationships/oleObject" Target="embeddings/oleObject235.bin"/><Relationship Id="rId538" Type="http://schemas.openxmlformats.org/officeDocument/2006/relationships/image" Target="media/image274.emf"/><Relationship Id="rId81" Type="http://schemas.openxmlformats.org/officeDocument/2006/relationships/oleObject" Target="embeddings/oleObject37.bin"/><Relationship Id="rId135" Type="http://schemas.openxmlformats.org/officeDocument/2006/relationships/oleObject" Target="embeddings/oleObject64.bin"/><Relationship Id="rId177" Type="http://schemas.openxmlformats.org/officeDocument/2006/relationships/image" Target="media/image86.wmf"/><Relationship Id="rId342" Type="http://schemas.openxmlformats.org/officeDocument/2006/relationships/oleObject" Target="embeddings/oleObject165.bin"/><Relationship Id="rId384" Type="http://schemas.openxmlformats.org/officeDocument/2006/relationships/oleObject" Target="embeddings/oleObject186.bin"/><Relationship Id="rId591" Type="http://schemas.openxmlformats.org/officeDocument/2006/relationships/image" Target="media/image308.jpeg"/><Relationship Id="rId605" Type="http://schemas.openxmlformats.org/officeDocument/2006/relationships/oleObject" Target="embeddings/oleObject280.bin"/><Relationship Id="rId202" Type="http://schemas.openxmlformats.org/officeDocument/2006/relationships/image" Target="media/image99.wmf"/><Relationship Id="rId244" Type="http://schemas.openxmlformats.org/officeDocument/2006/relationships/image" Target="media/image120.wmf"/><Relationship Id="rId39" Type="http://schemas.openxmlformats.org/officeDocument/2006/relationships/oleObject" Target="embeddings/oleObject16.bin"/><Relationship Id="rId286" Type="http://schemas.openxmlformats.org/officeDocument/2006/relationships/oleObject" Target="embeddings/oleObject138.bin"/><Relationship Id="rId451" Type="http://schemas.openxmlformats.org/officeDocument/2006/relationships/image" Target="media/image225.wmf"/><Relationship Id="rId493" Type="http://schemas.openxmlformats.org/officeDocument/2006/relationships/image" Target="media/image246.wmf"/><Relationship Id="rId507" Type="http://schemas.openxmlformats.org/officeDocument/2006/relationships/image" Target="media/image253.wmf"/><Relationship Id="rId549" Type="http://schemas.openxmlformats.org/officeDocument/2006/relationships/oleObject" Target="embeddings/oleObject260.bin"/><Relationship Id="rId50" Type="http://schemas.openxmlformats.org/officeDocument/2006/relationships/image" Target="media/image22.wmf"/><Relationship Id="rId104" Type="http://schemas.openxmlformats.org/officeDocument/2006/relationships/image" Target="media/image49.wmf"/><Relationship Id="rId146" Type="http://schemas.openxmlformats.org/officeDocument/2006/relationships/image" Target="media/image70.wmf"/><Relationship Id="rId188" Type="http://schemas.openxmlformats.org/officeDocument/2006/relationships/oleObject" Target="embeddings/oleObject90.bin"/><Relationship Id="rId311" Type="http://schemas.openxmlformats.org/officeDocument/2006/relationships/image" Target="media/image154.wmf"/><Relationship Id="rId353" Type="http://schemas.openxmlformats.org/officeDocument/2006/relationships/image" Target="media/image176.wmf"/><Relationship Id="rId395" Type="http://schemas.openxmlformats.org/officeDocument/2006/relationships/image" Target="media/image197.wmf"/><Relationship Id="rId409" Type="http://schemas.openxmlformats.org/officeDocument/2006/relationships/image" Target="media/image204.wmf"/><Relationship Id="rId560" Type="http://schemas.openxmlformats.org/officeDocument/2006/relationships/image" Target="media/image288.wmf"/><Relationship Id="rId92" Type="http://schemas.openxmlformats.org/officeDocument/2006/relationships/image" Target="media/image43.wmf"/><Relationship Id="rId213" Type="http://schemas.openxmlformats.org/officeDocument/2006/relationships/oleObject" Target="embeddings/oleObject102.bin"/><Relationship Id="rId420" Type="http://schemas.openxmlformats.org/officeDocument/2006/relationships/oleObject" Target="embeddings/oleObject204.bin"/><Relationship Id="rId616" Type="http://schemas.openxmlformats.org/officeDocument/2006/relationships/image" Target="media/image324.wmf"/><Relationship Id="rId255" Type="http://schemas.openxmlformats.org/officeDocument/2006/relationships/oleObject" Target="embeddings/oleObject123.bin"/><Relationship Id="rId297" Type="http://schemas.openxmlformats.org/officeDocument/2006/relationships/image" Target="media/image147.wmf"/><Relationship Id="rId462" Type="http://schemas.openxmlformats.org/officeDocument/2006/relationships/oleObject" Target="embeddings/oleObject225.bin"/><Relationship Id="rId518" Type="http://schemas.openxmlformats.org/officeDocument/2006/relationships/image" Target="media/image259.emf"/><Relationship Id="rId115" Type="http://schemas.openxmlformats.org/officeDocument/2006/relationships/oleObject" Target="embeddings/oleObject54.bin"/><Relationship Id="rId157" Type="http://schemas.openxmlformats.org/officeDocument/2006/relationships/image" Target="media/image76.wmf"/><Relationship Id="rId322" Type="http://schemas.openxmlformats.org/officeDocument/2006/relationships/oleObject" Target="embeddings/oleObject156.bin"/><Relationship Id="rId364" Type="http://schemas.openxmlformats.org/officeDocument/2006/relationships/oleObject" Target="embeddings/oleObject176.bin"/><Relationship Id="rId61" Type="http://schemas.openxmlformats.org/officeDocument/2006/relationships/oleObject" Target="embeddings/oleObject27.bin"/><Relationship Id="rId199" Type="http://schemas.openxmlformats.org/officeDocument/2006/relationships/oleObject" Target="embeddings/oleObject95.bin"/><Relationship Id="rId571" Type="http://schemas.openxmlformats.org/officeDocument/2006/relationships/oleObject" Target="embeddings/oleObject267.bin"/><Relationship Id="rId19" Type="http://schemas.openxmlformats.org/officeDocument/2006/relationships/oleObject" Target="embeddings/oleObject6.bin"/><Relationship Id="rId224" Type="http://schemas.openxmlformats.org/officeDocument/2006/relationships/image" Target="media/image110.wmf"/><Relationship Id="rId266" Type="http://schemas.openxmlformats.org/officeDocument/2006/relationships/image" Target="media/image131.wmf"/><Relationship Id="rId431" Type="http://schemas.openxmlformats.org/officeDocument/2006/relationships/image" Target="media/image215.wmf"/><Relationship Id="rId473" Type="http://schemas.openxmlformats.org/officeDocument/2006/relationships/image" Target="media/image236.wmf"/><Relationship Id="rId529" Type="http://schemas.openxmlformats.org/officeDocument/2006/relationships/oleObject" Target="embeddings/oleObject256.bin"/><Relationship Id="rId30" Type="http://schemas.openxmlformats.org/officeDocument/2006/relationships/image" Target="media/image12.wmf"/><Relationship Id="rId126" Type="http://schemas.openxmlformats.org/officeDocument/2006/relationships/image" Target="media/image60.wmf"/><Relationship Id="rId168" Type="http://schemas.openxmlformats.org/officeDocument/2006/relationships/oleObject" Target="embeddings/oleObject80.bin"/><Relationship Id="rId333" Type="http://schemas.openxmlformats.org/officeDocument/2006/relationships/image" Target="media/image165.emf"/><Relationship Id="rId540" Type="http://schemas.openxmlformats.org/officeDocument/2006/relationships/image" Target="media/image276.wmf"/><Relationship Id="rId72" Type="http://schemas.openxmlformats.org/officeDocument/2006/relationships/image" Target="media/image33.wmf"/><Relationship Id="rId375" Type="http://schemas.openxmlformats.org/officeDocument/2006/relationships/image" Target="media/image187.wmf"/><Relationship Id="rId582" Type="http://schemas.openxmlformats.org/officeDocument/2006/relationships/image" Target="media/image303.wmf"/><Relationship Id="rId3" Type="http://schemas.openxmlformats.org/officeDocument/2006/relationships/styles" Target="styles.xml"/><Relationship Id="rId235" Type="http://schemas.openxmlformats.org/officeDocument/2006/relationships/oleObject" Target="embeddings/oleObject113.bin"/><Relationship Id="rId277" Type="http://schemas.openxmlformats.org/officeDocument/2006/relationships/image" Target="media/image137.wmf"/><Relationship Id="rId400" Type="http://schemas.openxmlformats.org/officeDocument/2006/relationships/oleObject" Target="embeddings/oleObject194.bin"/><Relationship Id="rId442" Type="http://schemas.openxmlformats.org/officeDocument/2006/relationships/oleObject" Target="embeddings/oleObject215.bin"/><Relationship Id="rId484" Type="http://schemas.openxmlformats.org/officeDocument/2006/relationships/oleObject" Target="embeddings/oleObject236.bin"/><Relationship Id="rId137" Type="http://schemas.openxmlformats.org/officeDocument/2006/relationships/oleObject" Target="embeddings/oleObject65.bin"/><Relationship Id="rId302" Type="http://schemas.openxmlformats.org/officeDocument/2006/relationships/oleObject" Target="embeddings/oleObject146.bin"/><Relationship Id="rId344" Type="http://schemas.openxmlformats.org/officeDocument/2006/relationships/oleObject" Target="embeddings/oleObject166.bin"/><Relationship Id="rId41" Type="http://schemas.openxmlformats.org/officeDocument/2006/relationships/oleObject" Target="embeddings/oleObject17.bin"/><Relationship Id="rId83" Type="http://schemas.openxmlformats.org/officeDocument/2006/relationships/oleObject" Target="embeddings/oleObject38.bin"/><Relationship Id="rId179" Type="http://schemas.openxmlformats.org/officeDocument/2006/relationships/image" Target="media/image87.wmf"/><Relationship Id="rId386" Type="http://schemas.openxmlformats.org/officeDocument/2006/relationships/oleObject" Target="embeddings/oleObject187.bin"/><Relationship Id="rId551" Type="http://schemas.openxmlformats.org/officeDocument/2006/relationships/oleObject" Target="embeddings/oleObject261.bin"/><Relationship Id="rId593" Type="http://schemas.openxmlformats.org/officeDocument/2006/relationships/image" Target="media/image310.emf"/><Relationship Id="rId607" Type="http://schemas.openxmlformats.org/officeDocument/2006/relationships/oleObject" Target="embeddings/oleObject281.bin"/><Relationship Id="rId190" Type="http://schemas.openxmlformats.org/officeDocument/2006/relationships/oleObject" Target="embeddings/oleObject91.bin"/><Relationship Id="rId204" Type="http://schemas.openxmlformats.org/officeDocument/2006/relationships/image" Target="media/image100.wmf"/><Relationship Id="rId246" Type="http://schemas.openxmlformats.org/officeDocument/2006/relationships/image" Target="media/image121.wmf"/><Relationship Id="rId288" Type="http://schemas.openxmlformats.org/officeDocument/2006/relationships/oleObject" Target="embeddings/oleObject139.bin"/><Relationship Id="rId411" Type="http://schemas.openxmlformats.org/officeDocument/2006/relationships/image" Target="media/image205.wmf"/><Relationship Id="rId453" Type="http://schemas.openxmlformats.org/officeDocument/2006/relationships/image" Target="media/image226.wmf"/><Relationship Id="rId509" Type="http://schemas.openxmlformats.org/officeDocument/2006/relationships/image" Target="media/image254.wmf"/><Relationship Id="rId106" Type="http://schemas.openxmlformats.org/officeDocument/2006/relationships/image" Target="media/image50.wmf"/><Relationship Id="rId313" Type="http://schemas.openxmlformats.org/officeDocument/2006/relationships/image" Target="media/image155.wmf"/><Relationship Id="rId495" Type="http://schemas.openxmlformats.org/officeDocument/2006/relationships/image" Target="media/image247.wmf"/><Relationship Id="rId10" Type="http://schemas.openxmlformats.org/officeDocument/2006/relationships/image" Target="media/image2.wmf"/><Relationship Id="rId52" Type="http://schemas.openxmlformats.org/officeDocument/2006/relationships/image" Target="media/image23.wmf"/><Relationship Id="rId94" Type="http://schemas.openxmlformats.org/officeDocument/2006/relationships/image" Target="media/image44.wmf"/><Relationship Id="rId148" Type="http://schemas.openxmlformats.org/officeDocument/2006/relationships/image" Target="media/image71.wmf"/><Relationship Id="rId355" Type="http://schemas.openxmlformats.org/officeDocument/2006/relationships/image" Target="media/image177.wmf"/><Relationship Id="rId397" Type="http://schemas.openxmlformats.org/officeDocument/2006/relationships/image" Target="media/image198.wmf"/><Relationship Id="rId520" Type="http://schemas.openxmlformats.org/officeDocument/2006/relationships/image" Target="media/image261.emf"/><Relationship Id="rId562" Type="http://schemas.openxmlformats.org/officeDocument/2006/relationships/image" Target="media/image289.emf"/><Relationship Id="rId618" Type="http://schemas.openxmlformats.org/officeDocument/2006/relationships/image" Target="media/image325.wmf"/><Relationship Id="rId215" Type="http://schemas.openxmlformats.org/officeDocument/2006/relationships/oleObject" Target="embeddings/oleObject103.bin"/><Relationship Id="rId257" Type="http://schemas.openxmlformats.org/officeDocument/2006/relationships/oleObject" Target="embeddings/oleObject124.bin"/><Relationship Id="rId422" Type="http://schemas.openxmlformats.org/officeDocument/2006/relationships/oleObject" Target="embeddings/oleObject205.bin"/><Relationship Id="rId464" Type="http://schemas.openxmlformats.org/officeDocument/2006/relationships/oleObject" Target="embeddings/oleObject226.bin"/><Relationship Id="rId299" Type="http://schemas.openxmlformats.org/officeDocument/2006/relationships/image" Target="media/image148.wmf"/><Relationship Id="rId63" Type="http://schemas.openxmlformats.org/officeDocument/2006/relationships/oleObject" Target="embeddings/oleObject28.bin"/><Relationship Id="rId159" Type="http://schemas.openxmlformats.org/officeDocument/2006/relationships/image" Target="media/image77.wmf"/><Relationship Id="rId366" Type="http://schemas.openxmlformats.org/officeDocument/2006/relationships/oleObject" Target="embeddings/oleObject177.bin"/><Relationship Id="rId573" Type="http://schemas.openxmlformats.org/officeDocument/2006/relationships/oleObject" Target="embeddings/oleObject268.bin"/><Relationship Id="rId226" Type="http://schemas.openxmlformats.org/officeDocument/2006/relationships/image" Target="media/image111.wmf"/><Relationship Id="rId433" Type="http://schemas.openxmlformats.org/officeDocument/2006/relationships/image" Target="media/image216.wmf"/><Relationship Id="rId74" Type="http://schemas.openxmlformats.org/officeDocument/2006/relationships/image" Target="media/image34.wmf"/><Relationship Id="rId377" Type="http://schemas.openxmlformats.org/officeDocument/2006/relationships/image" Target="media/image188.wmf"/><Relationship Id="rId500" Type="http://schemas.openxmlformats.org/officeDocument/2006/relationships/oleObject" Target="embeddings/oleObject244.bin"/><Relationship Id="rId584" Type="http://schemas.openxmlformats.org/officeDocument/2006/relationships/image" Target="media/image304.wmf"/><Relationship Id="rId5" Type="http://schemas.openxmlformats.org/officeDocument/2006/relationships/webSettings" Target="webSettings.xml"/><Relationship Id="rId237" Type="http://schemas.openxmlformats.org/officeDocument/2006/relationships/oleObject" Target="embeddings/oleObject114.bin"/><Relationship Id="rId444" Type="http://schemas.openxmlformats.org/officeDocument/2006/relationships/oleObject" Target="embeddings/oleObject216.bin"/><Relationship Id="rId290" Type="http://schemas.openxmlformats.org/officeDocument/2006/relationships/oleObject" Target="embeddings/oleObject140.bin"/><Relationship Id="rId304" Type="http://schemas.openxmlformats.org/officeDocument/2006/relationships/oleObject" Target="embeddings/oleObject147.bin"/><Relationship Id="rId388" Type="http://schemas.openxmlformats.org/officeDocument/2006/relationships/oleObject" Target="embeddings/oleObject188.bin"/><Relationship Id="rId511" Type="http://schemas.openxmlformats.org/officeDocument/2006/relationships/image" Target="media/image255.wmf"/><Relationship Id="rId609" Type="http://schemas.openxmlformats.org/officeDocument/2006/relationships/oleObject" Target="embeddings/oleObject282.bin"/><Relationship Id="rId85" Type="http://schemas.openxmlformats.org/officeDocument/2006/relationships/oleObject" Target="embeddings/oleObject39.bin"/><Relationship Id="rId150" Type="http://schemas.openxmlformats.org/officeDocument/2006/relationships/image" Target="media/image72.wmf"/><Relationship Id="rId595" Type="http://schemas.openxmlformats.org/officeDocument/2006/relationships/image" Target="media/image312.emf"/><Relationship Id="rId248" Type="http://schemas.openxmlformats.org/officeDocument/2006/relationships/image" Target="media/image122.wmf"/><Relationship Id="rId455" Type="http://schemas.openxmlformats.org/officeDocument/2006/relationships/image" Target="media/image227.wmf"/><Relationship Id="rId12" Type="http://schemas.openxmlformats.org/officeDocument/2006/relationships/image" Target="media/image3.wmf"/><Relationship Id="rId108" Type="http://schemas.openxmlformats.org/officeDocument/2006/relationships/image" Target="media/image51.wmf"/><Relationship Id="rId315" Type="http://schemas.openxmlformats.org/officeDocument/2006/relationships/image" Target="media/image156.wmf"/><Relationship Id="rId522" Type="http://schemas.openxmlformats.org/officeDocument/2006/relationships/image" Target="media/image263.wmf"/><Relationship Id="rId96" Type="http://schemas.openxmlformats.org/officeDocument/2006/relationships/image" Target="media/image45.wmf"/><Relationship Id="rId161" Type="http://schemas.openxmlformats.org/officeDocument/2006/relationships/image" Target="media/image78.wmf"/><Relationship Id="rId399" Type="http://schemas.openxmlformats.org/officeDocument/2006/relationships/image" Target="media/image199.wmf"/><Relationship Id="rId259" Type="http://schemas.openxmlformats.org/officeDocument/2006/relationships/oleObject" Target="embeddings/oleObject125.bin"/><Relationship Id="rId466" Type="http://schemas.openxmlformats.org/officeDocument/2006/relationships/oleObject" Target="embeddings/oleObject227.bin"/><Relationship Id="rId23" Type="http://schemas.openxmlformats.org/officeDocument/2006/relationships/oleObject" Target="embeddings/oleObject8.bin"/><Relationship Id="rId119" Type="http://schemas.openxmlformats.org/officeDocument/2006/relationships/oleObject" Target="embeddings/oleObject56.bin"/><Relationship Id="rId326" Type="http://schemas.openxmlformats.org/officeDocument/2006/relationships/oleObject" Target="embeddings/oleObject158.bin"/><Relationship Id="rId533" Type="http://schemas.openxmlformats.org/officeDocument/2006/relationships/image" Target="media/image270.emf"/><Relationship Id="rId172" Type="http://schemas.openxmlformats.org/officeDocument/2006/relationships/oleObject" Target="embeddings/oleObject82.bin"/><Relationship Id="rId477" Type="http://schemas.openxmlformats.org/officeDocument/2006/relationships/image" Target="media/image238.wmf"/><Relationship Id="rId600" Type="http://schemas.openxmlformats.org/officeDocument/2006/relationships/image" Target="media/image316.wmf"/><Relationship Id="rId337" Type="http://schemas.openxmlformats.org/officeDocument/2006/relationships/image" Target="media/image168.wmf"/><Relationship Id="rId34" Type="http://schemas.openxmlformats.org/officeDocument/2006/relationships/image" Target="media/image14.wmf"/><Relationship Id="rId544" Type="http://schemas.openxmlformats.org/officeDocument/2006/relationships/image" Target="media/image278.emf"/><Relationship Id="rId183" Type="http://schemas.openxmlformats.org/officeDocument/2006/relationships/image" Target="media/image89.wmf"/><Relationship Id="rId390" Type="http://schemas.openxmlformats.org/officeDocument/2006/relationships/oleObject" Target="embeddings/oleObject189.bin"/><Relationship Id="rId404" Type="http://schemas.openxmlformats.org/officeDocument/2006/relationships/oleObject" Target="embeddings/oleObject196.bin"/><Relationship Id="rId611" Type="http://schemas.openxmlformats.org/officeDocument/2006/relationships/oleObject" Target="embeddings/oleObject283.bin"/><Relationship Id="rId250" Type="http://schemas.openxmlformats.org/officeDocument/2006/relationships/image" Target="media/image123.wmf"/><Relationship Id="rId488" Type="http://schemas.openxmlformats.org/officeDocument/2006/relationships/oleObject" Target="embeddings/oleObject238.bin"/><Relationship Id="rId45" Type="http://schemas.openxmlformats.org/officeDocument/2006/relationships/oleObject" Target="embeddings/oleObject19.bin"/><Relationship Id="rId110" Type="http://schemas.openxmlformats.org/officeDocument/2006/relationships/image" Target="media/image52.wmf"/><Relationship Id="rId348" Type="http://schemas.openxmlformats.org/officeDocument/2006/relationships/oleObject" Target="embeddings/oleObject168.bin"/><Relationship Id="rId555" Type="http://schemas.openxmlformats.org/officeDocument/2006/relationships/oleObject" Target="embeddings/oleObject263.bin"/><Relationship Id="rId194" Type="http://schemas.openxmlformats.org/officeDocument/2006/relationships/image" Target="media/image95.wmf"/><Relationship Id="rId208" Type="http://schemas.openxmlformats.org/officeDocument/2006/relationships/image" Target="media/image102.wmf"/><Relationship Id="rId415" Type="http://schemas.openxmlformats.org/officeDocument/2006/relationships/image" Target="media/image207.wmf"/><Relationship Id="rId622" Type="http://schemas.openxmlformats.org/officeDocument/2006/relationships/footer" Target="footer1.xml"/><Relationship Id="rId261" Type="http://schemas.openxmlformats.org/officeDocument/2006/relationships/oleObject" Target="embeddings/oleObject126.bin"/><Relationship Id="rId499" Type="http://schemas.openxmlformats.org/officeDocument/2006/relationships/image" Target="media/image249.wmf"/><Relationship Id="rId56" Type="http://schemas.openxmlformats.org/officeDocument/2006/relationships/image" Target="media/image25.wmf"/><Relationship Id="rId359" Type="http://schemas.openxmlformats.org/officeDocument/2006/relationships/image" Target="media/image179.wmf"/><Relationship Id="rId566" Type="http://schemas.openxmlformats.org/officeDocument/2006/relationships/image" Target="media/image293.emf"/><Relationship Id="rId121" Type="http://schemas.openxmlformats.org/officeDocument/2006/relationships/oleObject" Target="embeddings/oleObject57.bin"/><Relationship Id="rId219" Type="http://schemas.openxmlformats.org/officeDocument/2006/relationships/oleObject" Target="embeddings/oleObject105.bin"/><Relationship Id="rId426" Type="http://schemas.openxmlformats.org/officeDocument/2006/relationships/oleObject" Target="embeddings/oleObject207.bin"/><Relationship Id="rId67" Type="http://schemas.openxmlformats.org/officeDocument/2006/relationships/oleObject" Target="embeddings/oleObject30.bin"/><Relationship Id="rId272" Type="http://schemas.openxmlformats.org/officeDocument/2006/relationships/oleObject" Target="embeddings/oleObject131.bin"/><Relationship Id="rId577" Type="http://schemas.openxmlformats.org/officeDocument/2006/relationships/oleObject" Target="embeddings/oleObject270.bin"/><Relationship Id="rId132" Type="http://schemas.openxmlformats.org/officeDocument/2006/relationships/image" Target="media/image63.wmf"/></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23E6CD-D1C7-447E-A350-C5741518E3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422</TotalTime>
  <Pages>23</Pages>
  <Words>11615</Words>
  <Characters>66211</Characters>
  <Application>Microsoft Office Word</Application>
  <DocSecurity>0</DocSecurity>
  <Lines>551</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Vastera_ma</dc:creator>
  <cp:keywords/>
  <dc:description/>
  <cp:lastModifiedBy>Ma vastera</cp:lastModifiedBy>
  <cp:revision>16</cp:revision>
  <dcterms:created xsi:type="dcterms:W3CDTF">2020-04-16T12:50:00Z</dcterms:created>
  <dcterms:modified xsi:type="dcterms:W3CDTF">2020-04-17T06:31:00Z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(#E1)</vt:lpwstr>
  </property>
  <property fmtid="{D5CDD505-2E9C-101B-9397-08002B2CF9AE}" pid="5" name="MTDeferFieldUpdate">
    <vt:lpwstr>1</vt:lpwstr>
  </property>
</Properties>
</file>